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3592" w14:textId="5DF53CC0" w:rsidR="00F80AA1" w:rsidRPr="00D40A9F" w:rsidRDefault="00F80AA1" w:rsidP="00F80AA1">
      <w:pPr>
        <w:jc w:val="center"/>
        <w:rPr>
          <w:rFonts w:ascii="Times New Roman" w:hAnsi="Times New Roman" w:cs="Times New Roman"/>
          <w:b/>
        </w:rPr>
      </w:pPr>
    </w:p>
    <w:p w14:paraId="76C20263" w14:textId="77777777" w:rsidR="00DD4B39" w:rsidRPr="00D40A9F" w:rsidRDefault="00DD4B39" w:rsidP="00DD4B39">
      <w:pPr>
        <w:jc w:val="center"/>
        <w:rPr>
          <w:rFonts w:ascii="Times New Roman" w:hAnsi="Times New Roman" w:cs="Times New Roman"/>
        </w:rPr>
      </w:pPr>
      <w:r w:rsidRPr="00D40A9F">
        <w:rPr>
          <w:rFonts w:ascii="Times New Roman" w:hAnsi="Times New Roman" w:cs="Times New Roman"/>
          <w:b/>
        </w:rPr>
        <w:t>Illinois Association of Problem-Solving Courts</w:t>
      </w:r>
    </w:p>
    <w:p w14:paraId="0BE280CF" w14:textId="416F1F74" w:rsidR="00DD4B39" w:rsidRDefault="000C0163" w:rsidP="00F80AA1">
      <w:pPr>
        <w:jc w:val="center"/>
        <w:rPr>
          <w:rFonts w:ascii="Times New Roman" w:hAnsi="Times New Roman" w:cs="Times New Roman"/>
          <w:b/>
        </w:rPr>
      </w:pPr>
      <w:r>
        <w:rPr>
          <w:rFonts w:ascii="Times New Roman" w:hAnsi="Times New Roman" w:cs="Times New Roman"/>
          <w:b/>
        </w:rPr>
        <w:t>Board Meeting</w:t>
      </w:r>
    </w:p>
    <w:p w14:paraId="4CD03029" w14:textId="73AB3311" w:rsidR="00C3276A" w:rsidRPr="00D40A9F" w:rsidRDefault="000C0163" w:rsidP="00F80AA1">
      <w:pPr>
        <w:jc w:val="center"/>
        <w:rPr>
          <w:rFonts w:ascii="Times New Roman" w:hAnsi="Times New Roman" w:cs="Times New Roman"/>
          <w:b/>
        </w:rPr>
      </w:pPr>
      <w:r>
        <w:rPr>
          <w:rFonts w:ascii="Times New Roman" w:hAnsi="Times New Roman" w:cs="Times New Roman"/>
          <w:b/>
        </w:rPr>
        <w:t>January 23, 2024</w:t>
      </w:r>
    </w:p>
    <w:p w14:paraId="07DF71CB" w14:textId="77777777" w:rsidR="00F80AA1" w:rsidRPr="00D40A9F" w:rsidRDefault="00F80AA1" w:rsidP="00F80AA1">
      <w:pPr>
        <w:jc w:val="center"/>
        <w:rPr>
          <w:rFonts w:ascii="Times New Roman" w:hAnsi="Times New Roman" w:cs="Times New Roman"/>
        </w:rPr>
      </w:pPr>
    </w:p>
    <w:p w14:paraId="221D3EA8" w14:textId="07FED712" w:rsidR="00F80AA1" w:rsidRPr="00D40A9F" w:rsidRDefault="00F80AA1" w:rsidP="00F80AA1">
      <w:pPr>
        <w:rPr>
          <w:rFonts w:ascii="Times New Roman" w:hAnsi="Times New Roman" w:cs="Times New Roman"/>
        </w:rPr>
      </w:pPr>
      <w:r w:rsidRPr="00D40A9F">
        <w:rPr>
          <w:rFonts w:ascii="Times New Roman" w:hAnsi="Times New Roman" w:cs="Times New Roman"/>
        </w:rPr>
        <w:t>The board members of the Illinois Assoc</w:t>
      </w:r>
      <w:r w:rsidR="0069035D" w:rsidRPr="00D40A9F">
        <w:rPr>
          <w:rFonts w:ascii="Times New Roman" w:hAnsi="Times New Roman" w:cs="Times New Roman"/>
        </w:rPr>
        <w:t>i</w:t>
      </w:r>
      <w:r w:rsidRPr="00D40A9F">
        <w:rPr>
          <w:rFonts w:ascii="Times New Roman" w:hAnsi="Times New Roman" w:cs="Times New Roman"/>
        </w:rPr>
        <w:t>ation of Problem-Solving Courts met</w:t>
      </w:r>
      <w:r w:rsidR="00760DB5" w:rsidRPr="00D40A9F">
        <w:rPr>
          <w:rFonts w:ascii="Times New Roman" w:hAnsi="Times New Roman" w:cs="Times New Roman"/>
        </w:rPr>
        <w:t xml:space="preserve"> </w:t>
      </w:r>
      <w:r w:rsidR="000C0163">
        <w:rPr>
          <w:rFonts w:ascii="Times New Roman" w:hAnsi="Times New Roman" w:cs="Times New Roman"/>
        </w:rPr>
        <w:t>via Zoom at noon on January 23, 2024</w:t>
      </w:r>
      <w:r w:rsidR="009D044D" w:rsidRPr="00D40A9F">
        <w:rPr>
          <w:rFonts w:ascii="Times New Roman" w:hAnsi="Times New Roman" w:cs="Times New Roman"/>
        </w:rPr>
        <w:t>.</w:t>
      </w:r>
      <w:r w:rsidR="00676412" w:rsidRPr="00D40A9F">
        <w:rPr>
          <w:rFonts w:ascii="Times New Roman" w:hAnsi="Times New Roman" w:cs="Times New Roman"/>
        </w:rPr>
        <w:t xml:space="preserve"> </w:t>
      </w:r>
      <w:r w:rsidRPr="00D40A9F">
        <w:rPr>
          <w:rFonts w:ascii="Times New Roman" w:hAnsi="Times New Roman" w:cs="Times New Roman"/>
        </w:rPr>
        <w:t>The following board members were in attendance:</w:t>
      </w:r>
    </w:p>
    <w:p w14:paraId="56F97890" w14:textId="77777777" w:rsidR="00F80AA1" w:rsidRPr="00D40A9F" w:rsidRDefault="00F80AA1" w:rsidP="00F80AA1">
      <w:pPr>
        <w:ind w:firstLine="720"/>
        <w:rPr>
          <w:rFonts w:ascii="Times New Roman" w:hAnsi="Times New Roman" w:cs="Times New Roman"/>
        </w:rPr>
      </w:pPr>
    </w:p>
    <w:tbl>
      <w:tblPr>
        <w:tblStyle w:val="TableGrid"/>
        <w:tblW w:w="0" w:type="auto"/>
        <w:jc w:val="center"/>
        <w:tblLook w:val="04A0" w:firstRow="1" w:lastRow="0" w:firstColumn="1" w:lastColumn="0" w:noHBand="0" w:noVBand="1"/>
      </w:tblPr>
      <w:tblGrid>
        <w:gridCol w:w="3773"/>
        <w:gridCol w:w="1172"/>
        <w:gridCol w:w="1083"/>
      </w:tblGrid>
      <w:tr w:rsidR="00C3276A" w:rsidRPr="00D40A9F" w14:paraId="60284FCF" w14:textId="77777777" w:rsidTr="00AA3BC6">
        <w:trPr>
          <w:jc w:val="center"/>
        </w:trPr>
        <w:tc>
          <w:tcPr>
            <w:tcW w:w="3773" w:type="dxa"/>
          </w:tcPr>
          <w:p w14:paraId="3B931BBB" w14:textId="77777777" w:rsidR="00C3276A" w:rsidRPr="00D40A9F" w:rsidRDefault="00C3276A">
            <w:pPr>
              <w:rPr>
                <w:rFonts w:ascii="Times New Roman" w:hAnsi="Times New Roman" w:cs="Times New Roman"/>
              </w:rPr>
            </w:pPr>
            <w:r w:rsidRPr="00D40A9F">
              <w:rPr>
                <w:rFonts w:ascii="Times New Roman" w:hAnsi="Times New Roman" w:cs="Times New Roman"/>
              </w:rPr>
              <w:t>Name</w:t>
            </w:r>
          </w:p>
        </w:tc>
        <w:tc>
          <w:tcPr>
            <w:tcW w:w="1172" w:type="dxa"/>
          </w:tcPr>
          <w:p w14:paraId="111F4D02" w14:textId="1FDE1754" w:rsidR="00C3276A" w:rsidRPr="00D40A9F" w:rsidRDefault="00C3276A">
            <w:pPr>
              <w:rPr>
                <w:rFonts w:ascii="Times New Roman" w:hAnsi="Times New Roman" w:cs="Times New Roman"/>
              </w:rPr>
            </w:pPr>
            <w:r w:rsidRPr="00D40A9F">
              <w:rPr>
                <w:rFonts w:ascii="Times New Roman" w:hAnsi="Times New Roman" w:cs="Times New Roman"/>
              </w:rPr>
              <w:t>Present</w:t>
            </w:r>
          </w:p>
        </w:tc>
        <w:tc>
          <w:tcPr>
            <w:tcW w:w="1083" w:type="dxa"/>
          </w:tcPr>
          <w:p w14:paraId="78DA0CC1" w14:textId="343D3062" w:rsidR="00C3276A" w:rsidRPr="00D40A9F" w:rsidRDefault="00C3276A">
            <w:pPr>
              <w:rPr>
                <w:rFonts w:ascii="Times New Roman" w:hAnsi="Times New Roman" w:cs="Times New Roman"/>
              </w:rPr>
            </w:pPr>
            <w:r w:rsidRPr="00D40A9F">
              <w:rPr>
                <w:rFonts w:ascii="Times New Roman" w:hAnsi="Times New Roman" w:cs="Times New Roman"/>
              </w:rPr>
              <w:t>Absent</w:t>
            </w:r>
          </w:p>
        </w:tc>
      </w:tr>
      <w:tr w:rsidR="00C3276A" w:rsidRPr="00D40A9F" w14:paraId="7E635E01" w14:textId="77777777" w:rsidTr="00AA3BC6">
        <w:trPr>
          <w:jc w:val="center"/>
        </w:trPr>
        <w:tc>
          <w:tcPr>
            <w:tcW w:w="3773" w:type="dxa"/>
          </w:tcPr>
          <w:p w14:paraId="058A903E" w14:textId="1476A89C" w:rsidR="00C3276A" w:rsidRPr="00D40A9F" w:rsidRDefault="00C3276A">
            <w:pPr>
              <w:rPr>
                <w:rFonts w:ascii="Times New Roman" w:hAnsi="Times New Roman" w:cs="Times New Roman"/>
              </w:rPr>
            </w:pPr>
            <w:r w:rsidRPr="00D40A9F">
              <w:rPr>
                <w:rFonts w:ascii="Times New Roman" w:hAnsi="Times New Roman" w:cs="Times New Roman"/>
              </w:rPr>
              <w:t>Judge Janet Holmgren, President</w:t>
            </w:r>
          </w:p>
        </w:tc>
        <w:tc>
          <w:tcPr>
            <w:tcW w:w="1172" w:type="dxa"/>
          </w:tcPr>
          <w:p w14:paraId="4E4EAB59" w14:textId="0CEE5489" w:rsidR="00C3276A" w:rsidRPr="00D40A9F" w:rsidRDefault="00E04BFA" w:rsidP="00531DC0">
            <w:pPr>
              <w:jc w:val="center"/>
              <w:rPr>
                <w:rFonts w:ascii="Times New Roman" w:hAnsi="Times New Roman" w:cs="Times New Roman"/>
              </w:rPr>
            </w:pPr>
            <w:r>
              <w:rPr>
                <w:rFonts w:ascii="Times New Roman" w:hAnsi="Times New Roman" w:cs="Times New Roman"/>
              </w:rPr>
              <w:t>X</w:t>
            </w:r>
          </w:p>
        </w:tc>
        <w:tc>
          <w:tcPr>
            <w:tcW w:w="1083" w:type="dxa"/>
          </w:tcPr>
          <w:p w14:paraId="3B1060EE" w14:textId="0873F24F" w:rsidR="00C3276A" w:rsidRPr="00D40A9F" w:rsidRDefault="00C3276A" w:rsidP="00531DC0">
            <w:pPr>
              <w:jc w:val="center"/>
              <w:rPr>
                <w:rFonts w:ascii="Times New Roman" w:hAnsi="Times New Roman" w:cs="Times New Roman"/>
              </w:rPr>
            </w:pPr>
          </w:p>
        </w:tc>
      </w:tr>
      <w:tr w:rsidR="00C3276A" w:rsidRPr="00D40A9F" w14:paraId="5B69088E" w14:textId="77777777" w:rsidTr="00AA3BC6">
        <w:trPr>
          <w:jc w:val="center"/>
        </w:trPr>
        <w:tc>
          <w:tcPr>
            <w:tcW w:w="3773" w:type="dxa"/>
          </w:tcPr>
          <w:p w14:paraId="451A3A82" w14:textId="449AB051" w:rsidR="00C3276A" w:rsidRPr="00D40A9F" w:rsidRDefault="00C3276A">
            <w:pPr>
              <w:rPr>
                <w:rFonts w:ascii="Times New Roman" w:hAnsi="Times New Roman" w:cs="Times New Roman"/>
              </w:rPr>
            </w:pPr>
            <w:r w:rsidRPr="00D40A9F">
              <w:rPr>
                <w:rFonts w:ascii="Times New Roman" w:hAnsi="Times New Roman" w:cs="Times New Roman"/>
              </w:rPr>
              <w:t>Judge Mark Shaner, Vice President</w:t>
            </w:r>
          </w:p>
        </w:tc>
        <w:tc>
          <w:tcPr>
            <w:tcW w:w="1172" w:type="dxa"/>
          </w:tcPr>
          <w:p w14:paraId="26ECC7D1" w14:textId="22A270FB" w:rsidR="00C3276A" w:rsidRPr="00D40A9F" w:rsidRDefault="00E04BFA" w:rsidP="00531DC0">
            <w:pPr>
              <w:jc w:val="center"/>
              <w:rPr>
                <w:rFonts w:ascii="Times New Roman" w:hAnsi="Times New Roman" w:cs="Times New Roman"/>
              </w:rPr>
            </w:pPr>
            <w:r>
              <w:rPr>
                <w:rFonts w:ascii="Times New Roman" w:hAnsi="Times New Roman" w:cs="Times New Roman"/>
              </w:rPr>
              <w:t>X</w:t>
            </w:r>
          </w:p>
        </w:tc>
        <w:tc>
          <w:tcPr>
            <w:tcW w:w="1083" w:type="dxa"/>
          </w:tcPr>
          <w:p w14:paraId="64BA5558" w14:textId="609D25FE" w:rsidR="00C3276A" w:rsidRPr="00D40A9F" w:rsidRDefault="00C3276A" w:rsidP="00531DC0">
            <w:pPr>
              <w:jc w:val="center"/>
              <w:rPr>
                <w:rFonts w:ascii="Times New Roman" w:hAnsi="Times New Roman" w:cs="Times New Roman"/>
              </w:rPr>
            </w:pPr>
          </w:p>
        </w:tc>
      </w:tr>
      <w:tr w:rsidR="00C3276A" w:rsidRPr="00D40A9F" w14:paraId="78351C7F" w14:textId="77777777" w:rsidTr="00AA3BC6">
        <w:trPr>
          <w:jc w:val="center"/>
        </w:trPr>
        <w:tc>
          <w:tcPr>
            <w:tcW w:w="3773" w:type="dxa"/>
          </w:tcPr>
          <w:p w14:paraId="677A0587" w14:textId="77777777" w:rsidR="00C3276A" w:rsidRPr="00D40A9F" w:rsidRDefault="00C3276A">
            <w:pPr>
              <w:rPr>
                <w:rFonts w:ascii="Times New Roman" w:hAnsi="Times New Roman" w:cs="Times New Roman"/>
              </w:rPr>
            </w:pPr>
            <w:r w:rsidRPr="00D40A9F">
              <w:rPr>
                <w:rFonts w:ascii="Times New Roman" w:hAnsi="Times New Roman" w:cs="Times New Roman"/>
              </w:rPr>
              <w:t>Michael Roman, Treasurer</w:t>
            </w:r>
          </w:p>
        </w:tc>
        <w:tc>
          <w:tcPr>
            <w:tcW w:w="1172" w:type="dxa"/>
          </w:tcPr>
          <w:p w14:paraId="70A0EA24" w14:textId="1D17B240" w:rsidR="00C3276A" w:rsidRPr="00D40A9F" w:rsidRDefault="00C3276A" w:rsidP="00531DC0">
            <w:pPr>
              <w:jc w:val="center"/>
              <w:rPr>
                <w:rFonts w:ascii="Times New Roman" w:hAnsi="Times New Roman" w:cs="Times New Roman"/>
              </w:rPr>
            </w:pPr>
          </w:p>
        </w:tc>
        <w:tc>
          <w:tcPr>
            <w:tcW w:w="1083" w:type="dxa"/>
          </w:tcPr>
          <w:p w14:paraId="6843482F" w14:textId="2E2DB37C" w:rsidR="00C3276A" w:rsidRPr="00D40A9F" w:rsidRDefault="00E04BFA" w:rsidP="00531DC0">
            <w:pPr>
              <w:jc w:val="center"/>
              <w:rPr>
                <w:rFonts w:ascii="Times New Roman" w:hAnsi="Times New Roman" w:cs="Times New Roman"/>
              </w:rPr>
            </w:pPr>
            <w:r>
              <w:rPr>
                <w:rFonts w:ascii="Times New Roman" w:hAnsi="Times New Roman" w:cs="Times New Roman"/>
              </w:rPr>
              <w:t>X</w:t>
            </w:r>
          </w:p>
        </w:tc>
      </w:tr>
      <w:tr w:rsidR="00C3276A" w:rsidRPr="00D40A9F" w14:paraId="26AFBEA9" w14:textId="77777777" w:rsidTr="00AA3BC6">
        <w:trPr>
          <w:jc w:val="center"/>
        </w:trPr>
        <w:tc>
          <w:tcPr>
            <w:tcW w:w="3773" w:type="dxa"/>
          </w:tcPr>
          <w:p w14:paraId="289323C8" w14:textId="0949C01F" w:rsidR="00C3276A" w:rsidRPr="00D40A9F" w:rsidRDefault="00C3276A">
            <w:pPr>
              <w:rPr>
                <w:rFonts w:ascii="Times New Roman" w:hAnsi="Times New Roman" w:cs="Times New Roman"/>
              </w:rPr>
            </w:pPr>
            <w:r w:rsidRPr="00D40A9F">
              <w:rPr>
                <w:rFonts w:ascii="Times New Roman" w:hAnsi="Times New Roman" w:cs="Times New Roman"/>
              </w:rPr>
              <w:t>Darrell Hite, Secretary</w:t>
            </w:r>
          </w:p>
        </w:tc>
        <w:tc>
          <w:tcPr>
            <w:tcW w:w="1172" w:type="dxa"/>
          </w:tcPr>
          <w:p w14:paraId="6C323616" w14:textId="4CD510C5" w:rsidR="00C3276A" w:rsidRPr="00D40A9F" w:rsidRDefault="00E04BFA" w:rsidP="00531DC0">
            <w:pPr>
              <w:jc w:val="center"/>
              <w:rPr>
                <w:rFonts w:ascii="Times New Roman" w:hAnsi="Times New Roman" w:cs="Times New Roman"/>
              </w:rPr>
            </w:pPr>
            <w:r>
              <w:rPr>
                <w:rFonts w:ascii="Times New Roman" w:hAnsi="Times New Roman" w:cs="Times New Roman"/>
              </w:rPr>
              <w:t>X</w:t>
            </w:r>
          </w:p>
        </w:tc>
        <w:tc>
          <w:tcPr>
            <w:tcW w:w="1083" w:type="dxa"/>
          </w:tcPr>
          <w:p w14:paraId="5D51D045" w14:textId="0764EDFC" w:rsidR="00C3276A" w:rsidRPr="00D40A9F" w:rsidRDefault="00C3276A" w:rsidP="00531DC0">
            <w:pPr>
              <w:jc w:val="center"/>
              <w:rPr>
                <w:rFonts w:ascii="Times New Roman" w:hAnsi="Times New Roman" w:cs="Times New Roman"/>
              </w:rPr>
            </w:pPr>
          </w:p>
        </w:tc>
      </w:tr>
      <w:tr w:rsidR="00C3276A" w:rsidRPr="00D40A9F" w14:paraId="11BE3D59" w14:textId="77777777" w:rsidTr="00AA3BC6">
        <w:trPr>
          <w:jc w:val="center"/>
        </w:trPr>
        <w:tc>
          <w:tcPr>
            <w:tcW w:w="3773" w:type="dxa"/>
          </w:tcPr>
          <w:p w14:paraId="1F8E453A" w14:textId="018FABD3" w:rsidR="00C3276A" w:rsidRPr="00D40A9F" w:rsidRDefault="00C3276A">
            <w:pPr>
              <w:rPr>
                <w:rFonts w:ascii="Times New Roman" w:hAnsi="Times New Roman" w:cs="Times New Roman"/>
              </w:rPr>
            </w:pPr>
            <w:r w:rsidRPr="00D40A9F">
              <w:rPr>
                <w:rFonts w:ascii="Times New Roman" w:hAnsi="Times New Roman" w:cs="Times New Roman"/>
              </w:rPr>
              <w:t>Judge Carmen Aguilar</w:t>
            </w:r>
          </w:p>
        </w:tc>
        <w:tc>
          <w:tcPr>
            <w:tcW w:w="1172" w:type="dxa"/>
          </w:tcPr>
          <w:p w14:paraId="6C60EB21" w14:textId="27C81E95" w:rsidR="00C3276A" w:rsidRPr="00D40A9F" w:rsidRDefault="00C3276A" w:rsidP="00531DC0">
            <w:pPr>
              <w:jc w:val="center"/>
              <w:rPr>
                <w:rFonts w:ascii="Times New Roman" w:hAnsi="Times New Roman" w:cs="Times New Roman"/>
              </w:rPr>
            </w:pPr>
          </w:p>
        </w:tc>
        <w:tc>
          <w:tcPr>
            <w:tcW w:w="1083" w:type="dxa"/>
          </w:tcPr>
          <w:p w14:paraId="5D293AB6" w14:textId="24F12943" w:rsidR="00C3276A" w:rsidRPr="00D40A9F" w:rsidRDefault="00E04BFA" w:rsidP="00531DC0">
            <w:pPr>
              <w:jc w:val="center"/>
              <w:rPr>
                <w:rFonts w:ascii="Times New Roman" w:hAnsi="Times New Roman" w:cs="Times New Roman"/>
              </w:rPr>
            </w:pPr>
            <w:r>
              <w:rPr>
                <w:rFonts w:ascii="Times New Roman" w:hAnsi="Times New Roman" w:cs="Times New Roman"/>
              </w:rPr>
              <w:t>X</w:t>
            </w:r>
          </w:p>
        </w:tc>
      </w:tr>
      <w:tr w:rsidR="00C3276A" w:rsidRPr="00D40A9F" w14:paraId="2C20EFE2" w14:textId="77777777" w:rsidTr="00AA3BC6">
        <w:trPr>
          <w:jc w:val="center"/>
        </w:trPr>
        <w:tc>
          <w:tcPr>
            <w:tcW w:w="3773" w:type="dxa"/>
          </w:tcPr>
          <w:p w14:paraId="6E57F549" w14:textId="0BEC43B8" w:rsidR="00C3276A" w:rsidRPr="00D40A9F" w:rsidRDefault="00C3276A">
            <w:pPr>
              <w:rPr>
                <w:rFonts w:ascii="Times New Roman" w:hAnsi="Times New Roman" w:cs="Times New Roman"/>
              </w:rPr>
            </w:pPr>
            <w:r w:rsidRPr="00D40A9F">
              <w:rPr>
                <w:rFonts w:ascii="Times New Roman" w:hAnsi="Times New Roman" w:cs="Times New Roman"/>
              </w:rPr>
              <w:t>Juanita Archuleta</w:t>
            </w:r>
          </w:p>
        </w:tc>
        <w:tc>
          <w:tcPr>
            <w:tcW w:w="1172" w:type="dxa"/>
          </w:tcPr>
          <w:p w14:paraId="3F69EDDF" w14:textId="189F2A0E" w:rsidR="00C3276A" w:rsidRPr="00D40A9F" w:rsidRDefault="00C3276A" w:rsidP="00531DC0">
            <w:pPr>
              <w:jc w:val="center"/>
              <w:rPr>
                <w:rFonts w:ascii="Times New Roman" w:hAnsi="Times New Roman" w:cs="Times New Roman"/>
              </w:rPr>
            </w:pPr>
          </w:p>
        </w:tc>
        <w:tc>
          <w:tcPr>
            <w:tcW w:w="1083" w:type="dxa"/>
          </w:tcPr>
          <w:p w14:paraId="5DD76A96" w14:textId="2A4B59DD" w:rsidR="00C3276A" w:rsidRPr="00D40A9F" w:rsidRDefault="00E04BFA" w:rsidP="00531DC0">
            <w:pPr>
              <w:jc w:val="center"/>
              <w:rPr>
                <w:rFonts w:ascii="Times New Roman" w:hAnsi="Times New Roman" w:cs="Times New Roman"/>
              </w:rPr>
            </w:pPr>
            <w:r>
              <w:rPr>
                <w:rFonts w:ascii="Times New Roman" w:hAnsi="Times New Roman" w:cs="Times New Roman"/>
              </w:rPr>
              <w:t>X</w:t>
            </w:r>
          </w:p>
        </w:tc>
      </w:tr>
      <w:tr w:rsidR="00C3276A" w:rsidRPr="00D40A9F" w14:paraId="3B16272C" w14:textId="77777777" w:rsidTr="00AA3BC6">
        <w:trPr>
          <w:jc w:val="center"/>
        </w:trPr>
        <w:tc>
          <w:tcPr>
            <w:tcW w:w="3773" w:type="dxa"/>
          </w:tcPr>
          <w:p w14:paraId="6DDE02E1" w14:textId="77777777" w:rsidR="00C3276A" w:rsidRPr="00D40A9F" w:rsidRDefault="00C3276A">
            <w:pPr>
              <w:rPr>
                <w:rFonts w:ascii="Times New Roman" w:hAnsi="Times New Roman" w:cs="Times New Roman"/>
              </w:rPr>
            </w:pPr>
            <w:r w:rsidRPr="00D40A9F">
              <w:rPr>
                <w:rFonts w:ascii="Times New Roman" w:hAnsi="Times New Roman" w:cs="Times New Roman"/>
              </w:rPr>
              <w:t>Hugh Brady</w:t>
            </w:r>
          </w:p>
        </w:tc>
        <w:tc>
          <w:tcPr>
            <w:tcW w:w="1172" w:type="dxa"/>
          </w:tcPr>
          <w:p w14:paraId="0FE9C13C" w14:textId="52C8C50F" w:rsidR="00C3276A" w:rsidRPr="00D40A9F" w:rsidRDefault="00E04BFA" w:rsidP="00531DC0">
            <w:pPr>
              <w:jc w:val="center"/>
              <w:rPr>
                <w:rFonts w:ascii="Times New Roman" w:hAnsi="Times New Roman" w:cs="Times New Roman"/>
              </w:rPr>
            </w:pPr>
            <w:r>
              <w:rPr>
                <w:rFonts w:ascii="Times New Roman" w:hAnsi="Times New Roman" w:cs="Times New Roman"/>
              </w:rPr>
              <w:t>X</w:t>
            </w:r>
          </w:p>
        </w:tc>
        <w:tc>
          <w:tcPr>
            <w:tcW w:w="1083" w:type="dxa"/>
          </w:tcPr>
          <w:p w14:paraId="15A6CD14" w14:textId="06F33DC2" w:rsidR="00C3276A" w:rsidRPr="00D40A9F" w:rsidRDefault="00C3276A" w:rsidP="00531DC0">
            <w:pPr>
              <w:jc w:val="center"/>
              <w:rPr>
                <w:rFonts w:ascii="Times New Roman" w:hAnsi="Times New Roman" w:cs="Times New Roman"/>
              </w:rPr>
            </w:pPr>
          </w:p>
        </w:tc>
      </w:tr>
      <w:tr w:rsidR="00BB5B03" w:rsidRPr="00D40A9F" w14:paraId="4555637D" w14:textId="77777777" w:rsidTr="00AA3BC6">
        <w:trPr>
          <w:jc w:val="center"/>
        </w:trPr>
        <w:tc>
          <w:tcPr>
            <w:tcW w:w="3773" w:type="dxa"/>
          </w:tcPr>
          <w:p w14:paraId="2547B61A" w14:textId="6AB473D6" w:rsidR="00BB5B03" w:rsidRPr="00D40A9F" w:rsidRDefault="00BB5B03">
            <w:pPr>
              <w:rPr>
                <w:rFonts w:ascii="Times New Roman" w:hAnsi="Times New Roman" w:cs="Times New Roman"/>
              </w:rPr>
            </w:pPr>
            <w:r w:rsidRPr="00D40A9F">
              <w:rPr>
                <w:rFonts w:ascii="Times New Roman" w:hAnsi="Times New Roman" w:cs="Times New Roman"/>
              </w:rPr>
              <w:t>Frederick Chinn</w:t>
            </w:r>
          </w:p>
        </w:tc>
        <w:tc>
          <w:tcPr>
            <w:tcW w:w="1172" w:type="dxa"/>
          </w:tcPr>
          <w:p w14:paraId="4B21BF9D" w14:textId="7B3CA27E" w:rsidR="00BB5B03" w:rsidRPr="00D40A9F" w:rsidRDefault="00E04BFA" w:rsidP="00531DC0">
            <w:pPr>
              <w:jc w:val="center"/>
              <w:rPr>
                <w:rFonts w:ascii="Times New Roman" w:hAnsi="Times New Roman" w:cs="Times New Roman"/>
              </w:rPr>
            </w:pPr>
            <w:r>
              <w:rPr>
                <w:rFonts w:ascii="Times New Roman" w:hAnsi="Times New Roman" w:cs="Times New Roman"/>
              </w:rPr>
              <w:t>X</w:t>
            </w:r>
          </w:p>
        </w:tc>
        <w:tc>
          <w:tcPr>
            <w:tcW w:w="1083" w:type="dxa"/>
          </w:tcPr>
          <w:p w14:paraId="68C0BE67" w14:textId="77777777" w:rsidR="00BB5B03" w:rsidRPr="00D40A9F" w:rsidRDefault="00BB5B03" w:rsidP="00531DC0">
            <w:pPr>
              <w:jc w:val="center"/>
              <w:rPr>
                <w:rFonts w:ascii="Times New Roman" w:hAnsi="Times New Roman" w:cs="Times New Roman"/>
              </w:rPr>
            </w:pPr>
          </w:p>
        </w:tc>
      </w:tr>
      <w:tr w:rsidR="00BB5B03" w:rsidRPr="00D40A9F" w14:paraId="34850601" w14:textId="77777777" w:rsidTr="00AA3BC6">
        <w:trPr>
          <w:jc w:val="center"/>
        </w:trPr>
        <w:tc>
          <w:tcPr>
            <w:tcW w:w="3773" w:type="dxa"/>
          </w:tcPr>
          <w:p w14:paraId="19722AC7" w14:textId="2ED328A8" w:rsidR="00BB5B03" w:rsidRPr="00D40A9F" w:rsidRDefault="00BB5B03">
            <w:pPr>
              <w:rPr>
                <w:rFonts w:ascii="Times New Roman" w:hAnsi="Times New Roman" w:cs="Times New Roman"/>
              </w:rPr>
            </w:pPr>
            <w:r w:rsidRPr="00D40A9F">
              <w:rPr>
                <w:rFonts w:ascii="Times New Roman" w:hAnsi="Times New Roman" w:cs="Times New Roman"/>
              </w:rPr>
              <w:t>Lyndsay Doehring</w:t>
            </w:r>
          </w:p>
        </w:tc>
        <w:tc>
          <w:tcPr>
            <w:tcW w:w="1172" w:type="dxa"/>
          </w:tcPr>
          <w:p w14:paraId="4BDFE43E" w14:textId="6032B801" w:rsidR="00BB5B03" w:rsidRPr="00D40A9F" w:rsidRDefault="00E04BFA" w:rsidP="00531DC0">
            <w:pPr>
              <w:jc w:val="center"/>
              <w:rPr>
                <w:rFonts w:ascii="Times New Roman" w:hAnsi="Times New Roman" w:cs="Times New Roman"/>
              </w:rPr>
            </w:pPr>
            <w:r>
              <w:rPr>
                <w:rFonts w:ascii="Times New Roman" w:hAnsi="Times New Roman" w:cs="Times New Roman"/>
              </w:rPr>
              <w:t>X</w:t>
            </w:r>
          </w:p>
        </w:tc>
        <w:tc>
          <w:tcPr>
            <w:tcW w:w="1083" w:type="dxa"/>
          </w:tcPr>
          <w:p w14:paraId="6743F118" w14:textId="42D29086" w:rsidR="00BB5B03" w:rsidRPr="00D40A9F" w:rsidRDefault="00BB5B03" w:rsidP="00531DC0">
            <w:pPr>
              <w:jc w:val="center"/>
              <w:rPr>
                <w:rFonts w:ascii="Times New Roman" w:hAnsi="Times New Roman" w:cs="Times New Roman"/>
              </w:rPr>
            </w:pPr>
          </w:p>
        </w:tc>
      </w:tr>
      <w:tr w:rsidR="00BB5B03" w:rsidRPr="00D40A9F" w14:paraId="7EFCADA1" w14:textId="77777777" w:rsidTr="00AA3BC6">
        <w:trPr>
          <w:jc w:val="center"/>
        </w:trPr>
        <w:tc>
          <w:tcPr>
            <w:tcW w:w="3773" w:type="dxa"/>
          </w:tcPr>
          <w:p w14:paraId="50008D80" w14:textId="07687604" w:rsidR="00BB5B03" w:rsidRPr="00D40A9F" w:rsidRDefault="00BB5B03">
            <w:pPr>
              <w:rPr>
                <w:rFonts w:ascii="Times New Roman" w:hAnsi="Times New Roman" w:cs="Times New Roman"/>
              </w:rPr>
            </w:pPr>
            <w:r w:rsidRPr="00D40A9F">
              <w:rPr>
                <w:rFonts w:ascii="Times New Roman" w:hAnsi="Times New Roman" w:cs="Times New Roman"/>
              </w:rPr>
              <w:t>Judge Jeff Ford</w:t>
            </w:r>
          </w:p>
        </w:tc>
        <w:tc>
          <w:tcPr>
            <w:tcW w:w="1172" w:type="dxa"/>
          </w:tcPr>
          <w:p w14:paraId="40413CEB" w14:textId="14C9DE80" w:rsidR="00BB5B03" w:rsidRPr="00D40A9F" w:rsidRDefault="00E04BFA" w:rsidP="00531DC0">
            <w:pPr>
              <w:jc w:val="center"/>
              <w:rPr>
                <w:rFonts w:ascii="Times New Roman" w:hAnsi="Times New Roman" w:cs="Times New Roman"/>
              </w:rPr>
            </w:pPr>
            <w:r>
              <w:rPr>
                <w:rFonts w:ascii="Times New Roman" w:hAnsi="Times New Roman" w:cs="Times New Roman"/>
              </w:rPr>
              <w:t>X</w:t>
            </w:r>
          </w:p>
        </w:tc>
        <w:tc>
          <w:tcPr>
            <w:tcW w:w="1083" w:type="dxa"/>
          </w:tcPr>
          <w:p w14:paraId="21CADFE9" w14:textId="641EEABB" w:rsidR="00BB5B03" w:rsidRPr="00D40A9F" w:rsidRDefault="00BB5B03" w:rsidP="00531DC0">
            <w:pPr>
              <w:jc w:val="center"/>
              <w:rPr>
                <w:rFonts w:ascii="Times New Roman" w:hAnsi="Times New Roman" w:cs="Times New Roman"/>
              </w:rPr>
            </w:pPr>
          </w:p>
        </w:tc>
      </w:tr>
      <w:tr w:rsidR="00BB5B03" w:rsidRPr="00D40A9F" w14:paraId="38901D69" w14:textId="77777777" w:rsidTr="00AA3BC6">
        <w:trPr>
          <w:jc w:val="center"/>
        </w:trPr>
        <w:tc>
          <w:tcPr>
            <w:tcW w:w="3773" w:type="dxa"/>
          </w:tcPr>
          <w:p w14:paraId="5C39EC81" w14:textId="142D00AB" w:rsidR="00BB5B03" w:rsidRPr="00D40A9F" w:rsidRDefault="00BB5B03">
            <w:pPr>
              <w:rPr>
                <w:rFonts w:ascii="Times New Roman" w:hAnsi="Times New Roman" w:cs="Times New Roman"/>
              </w:rPr>
            </w:pPr>
            <w:r w:rsidRPr="00D40A9F">
              <w:rPr>
                <w:rFonts w:ascii="Times New Roman" w:hAnsi="Times New Roman" w:cs="Times New Roman"/>
              </w:rPr>
              <w:t>Anthony Foster</w:t>
            </w:r>
          </w:p>
        </w:tc>
        <w:tc>
          <w:tcPr>
            <w:tcW w:w="1172" w:type="dxa"/>
          </w:tcPr>
          <w:p w14:paraId="3532F378" w14:textId="1F6989B4" w:rsidR="00BB5B03" w:rsidRPr="00D40A9F" w:rsidRDefault="00E04BFA" w:rsidP="00531DC0">
            <w:pPr>
              <w:jc w:val="center"/>
              <w:rPr>
                <w:rFonts w:ascii="Times New Roman" w:hAnsi="Times New Roman" w:cs="Times New Roman"/>
              </w:rPr>
            </w:pPr>
            <w:r>
              <w:rPr>
                <w:rFonts w:ascii="Times New Roman" w:hAnsi="Times New Roman" w:cs="Times New Roman"/>
              </w:rPr>
              <w:t>X</w:t>
            </w:r>
          </w:p>
        </w:tc>
        <w:tc>
          <w:tcPr>
            <w:tcW w:w="1083" w:type="dxa"/>
          </w:tcPr>
          <w:p w14:paraId="7EB31DEE" w14:textId="5615FE66" w:rsidR="00BB5B03" w:rsidRPr="00D40A9F" w:rsidRDefault="00BB5B03" w:rsidP="00531DC0">
            <w:pPr>
              <w:jc w:val="center"/>
              <w:rPr>
                <w:rFonts w:ascii="Times New Roman" w:hAnsi="Times New Roman" w:cs="Times New Roman"/>
              </w:rPr>
            </w:pPr>
          </w:p>
        </w:tc>
      </w:tr>
      <w:tr w:rsidR="00BB5B03" w:rsidRPr="00D40A9F" w14:paraId="0AB0CA80" w14:textId="77777777" w:rsidTr="00AA3BC6">
        <w:trPr>
          <w:jc w:val="center"/>
        </w:trPr>
        <w:tc>
          <w:tcPr>
            <w:tcW w:w="3773" w:type="dxa"/>
          </w:tcPr>
          <w:p w14:paraId="258BC0E2" w14:textId="0F367766" w:rsidR="00BB5B03" w:rsidRPr="00D40A9F" w:rsidRDefault="00BB5B03">
            <w:pPr>
              <w:rPr>
                <w:rFonts w:ascii="Times New Roman" w:hAnsi="Times New Roman" w:cs="Times New Roman"/>
              </w:rPr>
            </w:pPr>
            <w:r w:rsidRPr="00D40A9F">
              <w:rPr>
                <w:rFonts w:ascii="Times New Roman" w:hAnsi="Times New Roman" w:cs="Times New Roman"/>
              </w:rPr>
              <w:t>Wayne Gilliland</w:t>
            </w:r>
          </w:p>
        </w:tc>
        <w:tc>
          <w:tcPr>
            <w:tcW w:w="1172" w:type="dxa"/>
          </w:tcPr>
          <w:p w14:paraId="4E38337A" w14:textId="2ED47085" w:rsidR="00BB5B03" w:rsidRPr="00D40A9F" w:rsidRDefault="00E04BFA" w:rsidP="00531DC0">
            <w:pPr>
              <w:jc w:val="center"/>
              <w:rPr>
                <w:rFonts w:ascii="Times New Roman" w:hAnsi="Times New Roman" w:cs="Times New Roman"/>
              </w:rPr>
            </w:pPr>
            <w:r>
              <w:rPr>
                <w:rFonts w:ascii="Times New Roman" w:hAnsi="Times New Roman" w:cs="Times New Roman"/>
              </w:rPr>
              <w:t>X</w:t>
            </w:r>
          </w:p>
        </w:tc>
        <w:tc>
          <w:tcPr>
            <w:tcW w:w="1083" w:type="dxa"/>
          </w:tcPr>
          <w:p w14:paraId="5D1BB30C" w14:textId="24CD8585" w:rsidR="00BB5B03" w:rsidRPr="00D40A9F" w:rsidRDefault="00BB5B03" w:rsidP="00531DC0">
            <w:pPr>
              <w:jc w:val="center"/>
              <w:rPr>
                <w:rFonts w:ascii="Times New Roman" w:hAnsi="Times New Roman" w:cs="Times New Roman"/>
              </w:rPr>
            </w:pPr>
          </w:p>
        </w:tc>
      </w:tr>
      <w:tr w:rsidR="00BB5B03" w:rsidRPr="00D40A9F" w14:paraId="28A0E635" w14:textId="77777777" w:rsidTr="00AA3BC6">
        <w:trPr>
          <w:jc w:val="center"/>
        </w:trPr>
        <w:tc>
          <w:tcPr>
            <w:tcW w:w="3773" w:type="dxa"/>
          </w:tcPr>
          <w:p w14:paraId="4251A41F" w14:textId="5764F757" w:rsidR="00BB5B03" w:rsidRPr="00D40A9F" w:rsidRDefault="00BB5B03">
            <w:pPr>
              <w:rPr>
                <w:rFonts w:ascii="Times New Roman" w:hAnsi="Times New Roman" w:cs="Times New Roman"/>
              </w:rPr>
            </w:pPr>
            <w:r w:rsidRPr="00D40A9F">
              <w:rPr>
                <w:rFonts w:ascii="Times New Roman" w:hAnsi="Times New Roman" w:cs="Times New Roman"/>
              </w:rPr>
              <w:t>Baron Heintz</w:t>
            </w:r>
          </w:p>
        </w:tc>
        <w:tc>
          <w:tcPr>
            <w:tcW w:w="1172" w:type="dxa"/>
          </w:tcPr>
          <w:p w14:paraId="3B6875A8" w14:textId="26ED65A6" w:rsidR="00BB5B03" w:rsidRPr="00D40A9F" w:rsidRDefault="00E04BFA" w:rsidP="00531DC0">
            <w:pPr>
              <w:jc w:val="center"/>
              <w:rPr>
                <w:rFonts w:ascii="Times New Roman" w:hAnsi="Times New Roman" w:cs="Times New Roman"/>
              </w:rPr>
            </w:pPr>
            <w:r>
              <w:rPr>
                <w:rFonts w:ascii="Times New Roman" w:hAnsi="Times New Roman" w:cs="Times New Roman"/>
              </w:rPr>
              <w:t>X</w:t>
            </w:r>
          </w:p>
        </w:tc>
        <w:tc>
          <w:tcPr>
            <w:tcW w:w="1083" w:type="dxa"/>
          </w:tcPr>
          <w:p w14:paraId="31767630" w14:textId="3C26151B" w:rsidR="00BB5B03" w:rsidRPr="00D40A9F" w:rsidRDefault="00BB5B03" w:rsidP="00531DC0">
            <w:pPr>
              <w:jc w:val="center"/>
              <w:rPr>
                <w:rFonts w:ascii="Times New Roman" w:hAnsi="Times New Roman" w:cs="Times New Roman"/>
              </w:rPr>
            </w:pPr>
          </w:p>
        </w:tc>
      </w:tr>
      <w:tr w:rsidR="00BB5B03" w:rsidRPr="00D40A9F" w14:paraId="053D38A2" w14:textId="77777777" w:rsidTr="00AA3BC6">
        <w:trPr>
          <w:jc w:val="center"/>
        </w:trPr>
        <w:tc>
          <w:tcPr>
            <w:tcW w:w="3773" w:type="dxa"/>
          </w:tcPr>
          <w:p w14:paraId="2D3FFFFC" w14:textId="09EAFD7D" w:rsidR="00BB5B03" w:rsidRPr="00D40A9F" w:rsidRDefault="00BB5B03" w:rsidP="00BB5B03">
            <w:pPr>
              <w:rPr>
                <w:rFonts w:ascii="Times New Roman" w:hAnsi="Times New Roman" w:cs="Times New Roman"/>
              </w:rPr>
            </w:pPr>
            <w:r w:rsidRPr="00D40A9F">
              <w:rPr>
                <w:rFonts w:ascii="Times New Roman" w:hAnsi="Times New Roman" w:cs="Times New Roman"/>
              </w:rPr>
              <w:t>Bernadine Howard</w:t>
            </w:r>
          </w:p>
        </w:tc>
        <w:tc>
          <w:tcPr>
            <w:tcW w:w="1172" w:type="dxa"/>
          </w:tcPr>
          <w:p w14:paraId="0B4C335A" w14:textId="7C616825" w:rsidR="00BB5B03" w:rsidRPr="00D40A9F" w:rsidRDefault="00E04BFA" w:rsidP="00BB5B03">
            <w:pPr>
              <w:jc w:val="center"/>
              <w:rPr>
                <w:rFonts w:ascii="Times New Roman" w:hAnsi="Times New Roman" w:cs="Times New Roman"/>
              </w:rPr>
            </w:pPr>
            <w:r>
              <w:rPr>
                <w:rFonts w:ascii="Times New Roman" w:hAnsi="Times New Roman" w:cs="Times New Roman"/>
              </w:rPr>
              <w:t>X</w:t>
            </w:r>
          </w:p>
        </w:tc>
        <w:tc>
          <w:tcPr>
            <w:tcW w:w="1083" w:type="dxa"/>
          </w:tcPr>
          <w:p w14:paraId="055ABE25" w14:textId="77777777" w:rsidR="00BB5B03" w:rsidRPr="00D40A9F" w:rsidRDefault="00BB5B03" w:rsidP="00BB5B03">
            <w:pPr>
              <w:jc w:val="center"/>
              <w:rPr>
                <w:rFonts w:ascii="Times New Roman" w:hAnsi="Times New Roman" w:cs="Times New Roman"/>
              </w:rPr>
            </w:pPr>
          </w:p>
        </w:tc>
      </w:tr>
      <w:tr w:rsidR="00BB5B03" w:rsidRPr="00D40A9F" w14:paraId="7985E5B6" w14:textId="77777777" w:rsidTr="00AA3BC6">
        <w:trPr>
          <w:jc w:val="center"/>
        </w:trPr>
        <w:tc>
          <w:tcPr>
            <w:tcW w:w="3773" w:type="dxa"/>
          </w:tcPr>
          <w:p w14:paraId="1722B1E2" w14:textId="2825326E" w:rsidR="00BB5B03" w:rsidRPr="00D40A9F" w:rsidRDefault="00BB5B03" w:rsidP="00BB5B03">
            <w:pPr>
              <w:rPr>
                <w:rFonts w:ascii="Times New Roman" w:hAnsi="Times New Roman" w:cs="Times New Roman"/>
              </w:rPr>
            </w:pPr>
            <w:r w:rsidRPr="00D40A9F">
              <w:rPr>
                <w:rFonts w:ascii="Times New Roman" w:hAnsi="Times New Roman" w:cs="Times New Roman"/>
              </w:rPr>
              <w:t>Kelly Gallivan-Ilarraza</w:t>
            </w:r>
          </w:p>
        </w:tc>
        <w:tc>
          <w:tcPr>
            <w:tcW w:w="1172" w:type="dxa"/>
          </w:tcPr>
          <w:p w14:paraId="290ED8A9" w14:textId="3FE54149" w:rsidR="00BB5B03" w:rsidRPr="00D40A9F" w:rsidRDefault="00E04BFA" w:rsidP="00BB5B03">
            <w:pPr>
              <w:jc w:val="center"/>
              <w:rPr>
                <w:rFonts w:ascii="Times New Roman" w:hAnsi="Times New Roman" w:cs="Times New Roman"/>
              </w:rPr>
            </w:pPr>
            <w:r>
              <w:rPr>
                <w:rFonts w:ascii="Times New Roman" w:hAnsi="Times New Roman" w:cs="Times New Roman"/>
              </w:rPr>
              <w:t>X</w:t>
            </w:r>
          </w:p>
        </w:tc>
        <w:tc>
          <w:tcPr>
            <w:tcW w:w="1083" w:type="dxa"/>
          </w:tcPr>
          <w:p w14:paraId="399A8FA8" w14:textId="5C9F286B" w:rsidR="00BB5B03" w:rsidRPr="00D40A9F" w:rsidRDefault="00BB5B03" w:rsidP="00BB5B03">
            <w:pPr>
              <w:jc w:val="center"/>
              <w:rPr>
                <w:rFonts w:ascii="Times New Roman" w:hAnsi="Times New Roman" w:cs="Times New Roman"/>
              </w:rPr>
            </w:pPr>
          </w:p>
        </w:tc>
      </w:tr>
      <w:tr w:rsidR="00BB5B03" w:rsidRPr="00D40A9F" w14:paraId="0133B46C" w14:textId="77777777" w:rsidTr="00AA3BC6">
        <w:trPr>
          <w:jc w:val="center"/>
        </w:trPr>
        <w:tc>
          <w:tcPr>
            <w:tcW w:w="3773" w:type="dxa"/>
          </w:tcPr>
          <w:p w14:paraId="219E7BB6" w14:textId="157EF074" w:rsidR="00BB5B03" w:rsidRPr="00D40A9F" w:rsidRDefault="00BB5B03" w:rsidP="00BB5B03">
            <w:pPr>
              <w:rPr>
                <w:rFonts w:ascii="Times New Roman" w:hAnsi="Times New Roman" w:cs="Times New Roman"/>
              </w:rPr>
            </w:pPr>
            <w:r w:rsidRPr="00D40A9F">
              <w:rPr>
                <w:rFonts w:ascii="Times New Roman" w:hAnsi="Times New Roman" w:cs="Times New Roman"/>
              </w:rPr>
              <w:t>Deena Kuranda</w:t>
            </w:r>
          </w:p>
        </w:tc>
        <w:tc>
          <w:tcPr>
            <w:tcW w:w="1172" w:type="dxa"/>
          </w:tcPr>
          <w:p w14:paraId="57FCC3DE" w14:textId="59067272" w:rsidR="00BB5B03" w:rsidRPr="00D40A9F" w:rsidRDefault="00E04BFA" w:rsidP="00BB5B03">
            <w:pPr>
              <w:jc w:val="center"/>
              <w:rPr>
                <w:rFonts w:ascii="Times New Roman" w:hAnsi="Times New Roman" w:cs="Times New Roman"/>
              </w:rPr>
            </w:pPr>
            <w:r>
              <w:rPr>
                <w:rFonts w:ascii="Times New Roman" w:hAnsi="Times New Roman" w:cs="Times New Roman"/>
              </w:rPr>
              <w:t>X</w:t>
            </w:r>
          </w:p>
        </w:tc>
        <w:tc>
          <w:tcPr>
            <w:tcW w:w="1083" w:type="dxa"/>
          </w:tcPr>
          <w:p w14:paraId="16F2F1D2" w14:textId="41D19916" w:rsidR="00BB5B03" w:rsidRPr="00D40A9F" w:rsidRDefault="00BB5B03" w:rsidP="00BB5B03">
            <w:pPr>
              <w:jc w:val="center"/>
              <w:rPr>
                <w:rFonts w:ascii="Times New Roman" w:hAnsi="Times New Roman" w:cs="Times New Roman"/>
              </w:rPr>
            </w:pPr>
          </w:p>
        </w:tc>
      </w:tr>
      <w:tr w:rsidR="00BB5B03" w:rsidRPr="00D40A9F" w14:paraId="67F85025" w14:textId="77777777" w:rsidTr="00AA3BC6">
        <w:trPr>
          <w:jc w:val="center"/>
        </w:trPr>
        <w:tc>
          <w:tcPr>
            <w:tcW w:w="3773" w:type="dxa"/>
          </w:tcPr>
          <w:p w14:paraId="7A26F9EC" w14:textId="15D95B40" w:rsidR="00BB5B03" w:rsidRPr="00D40A9F" w:rsidRDefault="00BB5B03" w:rsidP="00BB5B03">
            <w:pPr>
              <w:rPr>
                <w:rFonts w:ascii="Times New Roman" w:hAnsi="Times New Roman" w:cs="Times New Roman"/>
              </w:rPr>
            </w:pPr>
            <w:r w:rsidRPr="00D40A9F">
              <w:rPr>
                <w:rFonts w:ascii="Times New Roman" w:hAnsi="Times New Roman" w:cs="Times New Roman"/>
              </w:rPr>
              <w:t>James Lane</w:t>
            </w:r>
          </w:p>
        </w:tc>
        <w:tc>
          <w:tcPr>
            <w:tcW w:w="1172" w:type="dxa"/>
          </w:tcPr>
          <w:p w14:paraId="444ECCCB" w14:textId="20EAC3D3" w:rsidR="00BB5B03" w:rsidRPr="00D40A9F" w:rsidRDefault="00BB5B03" w:rsidP="00BB5B03">
            <w:pPr>
              <w:jc w:val="center"/>
              <w:rPr>
                <w:rFonts w:ascii="Times New Roman" w:hAnsi="Times New Roman" w:cs="Times New Roman"/>
              </w:rPr>
            </w:pPr>
          </w:p>
        </w:tc>
        <w:tc>
          <w:tcPr>
            <w:tcW w:w="1083" w:type="dxa"/>
          </w:tcPr>
          <w:p w14:paraId="1E135D8B" w14:textId="27C34782" w:rsidR="00BB5B03" w:rsidRPr="00D40A9F" w:rsidRDefault="00E04BFA" w:rsidP="00BB5B03">
            <w:pPr>
              <w:jc w:val="center"/>
              <w:rPr>
                <w:rFonts w:ascii="Times New Roman" w:hAnsi="Times New Roman" w:cs="Times New Roman"/>
              </w:rPr>
            </w:pPr>
            <w:r>
              <w:rPr>
                <w:rFonts w:ascii="Times New Roman" w:hAnsi="Times New Roman" w:cs="Times New Roman"/>
              </w:rPr>
              <w:t>X</w:t>
            </w:r>
          </w:p>
        </w:tc>
      </w:tr>
      <w:tr w:rsidR="00BB5B03" w:rsidRPr="00D40A9F" w14:paraId="7A3FC44D" w14:textId="77777777" w:rsidTr="00AA3BC6">
        <w:trPr>
          <w:jc w:val="center"/>
        </w:trPr>
        <w:tc>
          <w:tcPr>
            <w:tcW w:w="3773" w:type="dxa"/>
          </w:tcPr>
          <w:p w14:paraId="49D7F9FE" w14:textId="4A117855" w:rsidR="00BB5B03" w:rsidRPr="00D40A9F" w:rsidRDefault="00BB5B03" w:rsidP="00BB5B03">
            <w:pPr>
              <w:rPr>
                <w:rFonts w:ascii="Times New Roman" w:hAnsi="Times New Roman" w:cs="Times New Roman"/>
              </w:rPr>
            </w:pPr>
            <w:r w:rsidRPr="00D40A9F">
              <w:rPr>
                <w:rFonts w:ascii="Times New Roman" w:hAnsi="Times New Roman" w:cs="Times New Roman"/>
              </w:rPr>
              <w:t>Chantelle Leachman</w:t>
            </w:r>
          </w:p>
        </w:tc>
        <w:tc>
          <w:tcPr>
            <w:tcW w:w="1172" w:type="dxa"/>
          </w:tcPr>
          <w:p w14:paraId="7D9E74B0" w14:textId="676172F4" w:rsidR="00BB5B03" w:rsidRPr="00D40A9F" w:rsidRDefault="00E04BFA" w:rsidP="00BB5B03">
            <w:pPr>
              <w:jc w:val="center"/>
              <w:rPr>
                <w:rFonts w:ascii="Times New Roman" w:hAnsi="Times New Roman" w:cs="Times New Roman"/>
              </w:rPr>
            </w:pPr>
            <w:r>
              <w:rPr>
                <w:rFonts w:ascii="Times New Roman" w:hAnsi="Times New Roman" w:cs="Times New Roman"/>
              </w:rPr>
              <w:t>X</w:t>
            </w:r>
          </w:p>
        </w:tc>
        <w:tc>
          <w:tcPr>
            <w:tcW w:w="1083" w:type="dxa"/>
          </w:tcPr>
          <w:p w14:paraId="42EF87F6" w14:textId="77777777" w:rsidR="00BB5B03" w:rsidRPr="00D40A9F" w:rsidRDefault="00BB5B03" w:rsidP="00BB5B03">
            <w:pPr>
              <w:jc w:val="center"/>
              <w:rPr>
                <w:rFonts w:ascii="Times New Roman" w:hAnsi="Times New Roman" w:cs="Times New Roman"/>
              </w:rPr>
            </w:pPr>
          </w:p>
        </w:tc>
      </w:tr>
      <w:tr w:rsidR="00BB5B03" w:rsidRPr="00D40A9F" w14:paraId="22855893" w14:textId="77777777" w:rsidTr="00AA3BC6">
        <w:trPr>
          <w:jc w:val="center"/>
        </w:trPr>
        <w:tc>
          <w:tcPr>
            <w:tcW w:w="3773" w:type="dxa"/>
          </w:tcPr>
          <w:p w14:paraId="3FAC3FC4" w14:textId="6F12BABE" w:rsidR="00BB5B03" w:rsidRPr="00D40A9F" w:rsidRDefault="00BB5B03" w:rsidP="00BB5B03">
            <w:pPr>
              <w:rPr>
                <w:rFonts w:ascii="Times New Roman" w:hAnsi="Times New Roman" w:cs="Times New Roman"/>
              </w:rPr>
            </w:pPr>
            <w:r w:rsidRPr="00D40A9F">
              <w:rPr>
                <w:rFonts w:ascii="Times New Roman" w:hAnsi="Times New Roman" w:cs="Times New Roman"/>
              </w:rPr>
              <w:t>Alicia Osborne</w:t>
            </w:r>
          </w:p>
        </w:tc>
        <w:tc>
          <w:tcPr>
            <w:tcW w:w="1172" w:type="dxa"/>
          </w:tcPr>
          <w:p w14:paraId="69DD69AC" w14:textId="38FD21FE" w:rsidR="00BB5B03" w:rsidRPr="00D40A9F" w:rsidRDefault="00BB5B03" w:rsidP="00BB5B03">
            <w:pPr>
              <w:jc w:val="center"/>
              <w:rPr>
                <w:rFonts w:ascii="Times New Roman" w:hAnsi="Times New Roman" w:cs="Times New Roman"/>
              </w:rPr>
            </w:pPr>
          </w:p>
        </w:tc>
        <w:tc>
          <w:tcPr>
            <w:tcW w:w="1083" w:type="dxa"/>
          </w:tcPr>
          <w:p w14:paraId="6E2BD488" w14:textId="2083D7EE" w:rsidR="00BB5B03" w:rsidRPr="00D40A9F" w:rsidRDefault="00E04BFA" w:rsidP="00BB5B03">
            <w:pPr>
              <w:jc w:val="center"/>
              <w:rPr>
                <w:rFonts w:ascii="Times New Roman" w:hAnsi="Times New Roman" w:cs="Times New Roman"/>
              </w:rPr>
            </w:pPr>
            <w:r>
              <w:rPr>
                <w:rFonts w:ascii="Times New Roman" w:hAnsi="Times New Roman" w:cs="Times New Roman"/>
              </w:rPr>
              <w:t>X</w:t>
            </w:r>
          </w:p>
        </w:tc>
      </w:tr>
      <w:tr w:rsidR="00BB5B03" w:rsidRPr="00D40A9F" w14:paraId="4DE7E644" w14:textId="77777777" w:rsidTr="00AA3BC6">
        <w:trPr>
          <w:jc w:val="center"/>
        </w:trPr>
        <w:tc>
          <w:tcPr>
            <w:tcW w:w="3773" w:type="dxa"/>
          </w:tcPr>
          <w:p w14:paraId="067BC810" w14:textId="37918AF1" w:rsidR="00BB5B03" w:rsidRPr="00D40A9F" w:rsidRDefault="00BB5B03" w:rsidP="00BB5B03">
            <w:pPr>
              <w:rPr>
                <w:rFonts w:ascii="Times New Roman" w:hAnsi="Times New Roman" w:cs="Times New Roman"/>
              </w:rPr>
            </w:pPr>
            <w:r w:rsidRPr="00D40A9F">
              <w:rPr>
                <w:rFonts w:ascii="Times New Roman" w:hAnsi="Times New Roman" w:cs="Times New Roman"/>
              </w:rPr>
              <w:t>Judge Ben Roe</w:t>
            </w:r>
          </w:p>
        </w:tc>
        <w:tc>
          <w:tcPr>
            <w:tcW w:w="1172" w:type="dxa"/>
          </w:tcPr>
          <w:p w14:paraId="5D983745" w14:textId="7CFF7E67" w:rsidR="00BB5B03" w:rsidRPr="00D40A9F" w:rsidRDefault="00E04BFA" w:rsidP="00BB5B03">
            <w:pPr>
              <w:jc w:val="center"/>
              <w:rPr>
                <w:rFonts w:ascii="Times New Roman" w:hAnsi="Times New Roman" w:cs="Times New Roman"/>
              </w:rPr>
            </w:pPr>
            <w:r>
              <w:rPr>
                <w:rFonts w:ascii="Times New Roman" w:hAnsi="Times New Roman" w:cs="Times New Roman"/>
              </w:rPr>
              <w:t>X</w:t>
            </w:r>
          </w:p>
        </w:tc>
        <w:tc>
          <w:tcPr>
            <w:tcW w:w="1083" w:type="dxa"/>
          </w:tcPr>
          <w:p w14:paraId="338D46F5" w14:textId="620DE217" w:rsidR="00BB5B03" w:rsidRPr="00D40A9F" w:rsidRDefault="00BB5B03" w:rsidP="00BB5B03">
            <w:pPr>
              <w:jc w:val="center"/>
              <w:rPr>
                <w:rFonts w:ascii="Times New Roman" w:hAnsi="Times New Roman" w:cs="Times New Roman"/>
              </w:rPr>
            </w:pPr>
          </w:p>
        </w:tc>
      </w:tr>
      <w:tr w:rsidR="00BB5B03" w:rsidRPr="00D40A9F" w14:paraId="23C4CB2B" w14:textId="77777777" w:rsidTr="00AA3BC6">
        <w:trPr>
          <w:jc w:val="center"/>
        </w:trPr>
        <w:tc>
          <w:tcPr>
            <w:tcW w:w="3773" w:type="dxa"/>
          </w:tcPr>
          <w:p w14:paraId="74AA759A" w14:textId="3DB9F5E6" w:rsidR="00BB5B03" w:rsidRPr="00D40A9F" w:rsidRDefault="00BB5B03" w:rsidP="00BB5B03">
            <w:pPr>
              <w:rPr>
                <w:rFonts w:ascii="Times New Roman" w:hAnsi="Times New Roman" w:cs="Times New Roman"/>
              </w:rPr>
            </w:pPr>
            <w:r w:rsidRPr="00D40A9F">
              <w:rPr>
                <w:rFonts w:ascii="Times New Roman" w:hAnsi="Times New Roman" w:cs="Times New Roman"/>
              </w:rPr>
              <w:t>Anne Stevens</w:t>
            </w:r>
          </w:p>
        </w:tc>
        <w:tc>
          <w:tcPr>
            <w:tcW w:w="1172" w:type="dxa"/>
          </w:tcPr>
          <w:p w14:paraId="4A6E839D" w14:textId="70A1376A" w:rsidR="00BB5B03" w:rsidRPr="00D40A9F" w:rsidRDefault="00E04BFA" w:rsidP="00BB5B03">
            <w:pPr>
              <w:jc w:val="center"/>
              <w:rPr>
                <w:rFonts w:ascii="Times New Roman" w:hAnsi="Times New Roman" w:cs="Times New Roman"/>
              </w:rPr>
            </w:pPr>
            <w:r>
              <w:rPr>
                <w:rFonts w:ascii="Times New Roman" w:hAnsi="Times New Roman" w:cs="Times New Roman"/>
              </w:rPr>
              <w:t>X</w:t>
            </w:r>
          </w:p>
        </w:tc>
        <w:tc>
          <w:tcPr>
            <w:tcW w:w="1083" w:type="dxa"/>
          </w:tcPr>
          <w:p w14:paraId="0CBC02D1" w14:textId="4552D14C" w:rsidR="00BB5B03" w:rsidRPr="00D40A9F" w:rsidRDefault="00BB5B03" w:rsidP="00BB5B03">
            <w:pPr>
              <w:jc w:val="center"/>
              <w:rPr>
                <w:rFonts w:ascii="Times New Roman" w:hAnsi="Times New Roman" w:cs="Times New Roman"/>
              </w:rPr>
            </w:pPr>
          </w:p>
        </w:tc>
      </w:tr>
      <w:tr w:rsidR="00BB5B03" w:rsidRPr="00D40A9F" w14:paraId="630DFA75" w14:textId="77777777" w:rsidTr="00AA3BC6">
        <w:trPr>
          <w:jc w:val="center"/>
        </w:trPr>
        <w:tc>
          <w:tcPr>
            <w:tcW w:w="3773" w:type="dxa"/>
          </w:tcPr>
          <w:p w14:paraId="1CC9D3AC" w14:textId="09D6652A" w:rsidR="00BB5B03" w:rsidRPr="00D40A9F" w:rsidRDefault="00BB5B03" w:rsidP="00BB5B03">
            <w:pPr>
              <w:rPr>
                <w:rFonts w:ascii="Times New Roman" w:hAnsi="Times New Roman" w:cs="Times New Roman"/>
              </w:rPr>
            </w:pPr>
            <w:r w:rsidRPr="00D40A9F">
              <w:rPr>
                <w:rFonts w:ascii="Times New Roman" w:hAnsi="Times New Roman" w:cs="Times New Roman"/>
              </w:rPr>
              <w:t>Brian Straub</w:t>
            </w:r>
          </w:p>
        </w:tc>
        <w:tc>
          <w:tcPr>
            <w:tcW w:w="1172" w:type="dxa"/>
          </w:tcPr>
          <w:p w14:paraId="05CA418F" w14:textId="05D3084D" w:rsidR="00BB5B03" w:rsidRPr="00D40A9F" w:rsidRDefault="00BB5B03" w:rsidP="00BB5B03">
            <w:pPr>
              <w:jc w:val="center"/>
              <w:rPr>
                <w:rFonts w:ascii="Times New Roman" w:hAnsi="Times New Roman" w:cs="Times New Roman"/>
              </w:rPr>
            </w:pPr>
          </w:p>
        </w:tc>
        <w:tc>
          <w:tcPr>
            <w:tcW w:w="1083" w:type="dxa"/>
          </w:tcPr>
          <w:p w14:paraId="3B41B6C8" w14:textId="157AC9F5" w:rsidR="00BB5B03" w:rsidRPr="00D40A9F" w:rsidRDefault="00E04BFA" w:rsidP="00BB5B03">
            <w:pPr>
              <w:jc w:val="center"/>
              <w:rPr>
                <w:rFonts w:ascii="Times New Roman" w:hAnsi="Times New Roman" w:cs="Times New Roman"/>
              </w:rPr>
            </w:pPr>
            <w:r>
              <w:rPr>
                <w:rFonts w:ascii="Times New Roman" w:hAnsi="Times New Roman" w:cs="Times New Roman"/>
              </w:rPr>
              <w:t>X</w:t>
            </w:r>
          </w:p>
        </w:tc>
      </w:tr>
      <w:tr w:rsidR="00BB5B03" w:rsidRPr="00D40A9F" w14:paraId="78B6B211" w14:textId="77777777" w:rsidTr="00AA3BC6">
        <w:trPr>
          <w:jc w:val="center"/>
        </w:trPr>
        <w:tc>
          <w:tcPr>
            <w:tcW w:w="3773" w:type="dxa"/>
          </w:tcPr>
          <w:p w14:paraId="5A2F6B02" w14:textId="20E5C2BF" w:rsidR="00BB5B03" w:rsidRPr="00D40A9F" w:rsidRDefault="00BB5B03" w:rsidP="00BB5B03">
            <w:pPr>
              <w:rPr>
                <w:rFonts w:ascii="Times New Roman" w:hAnsi="Times New Roman" w:cs="Times New Roman"/>
              </w:rPr>
            </w:pPr>
            <w:r w:rsidRPr="00D40A9F">
              <w:rPr>
                <w:rFonts w:ascii="Times New Roman" w:hAnsi="Times New Roman" w:cs="Times New Roman"/>
              </w:rPr>
              <w:t>Liesl Wingert</w:t>
            </w:r>
          </w:p>
        </w:tc>
        <w:tc>
          <w:tcPr>
            <w:tcW w:w="1172" w:type="dxa"/>
          </w:tcPr>
          <w:p w14:paraId="08ECBBAC" w14:textId="44596241" w:rsidR="00BB5B03" w:rsidRPr="00D40A9F" w:rsidRDefault="00BB5B03" w:rsidP="00BB5B03">
            <w:pPr>
              <w:jc w:val="center"/>
              <w:rPr>
                <w:rFonts w:ascii="Times New Roman" w:hAnsi="Times New Roman" w:cs="Times New Roman"/>
              </w:rPr>
            </w:pPr>
          </w:p>
        </w:tc>
        <w:tc>
          <w:tcPr>
            <w:tcW w:w="1083" w:type="dxa"/>
          </w:tcPr>
          <w:p w14:paraId="7CE8594C" w14:textId="73D7E367" w:rsidR="00BB5B03" w:rsidRPr="00D40A9F" w:rsidRDefault="00E04BFA" w:rsidP="00BB5B03">
            <w:pPr>
              <w:jc w:val="center"/>
              <w:rPr>
                <w:rFonts w:ascii="Times New Roman" w:hAnsi="Times New Roman" w:cs="Times New Roman"/>
              </w:rPr>
            </w:pPr>
            <w:r>
              <w:rPr>
                <w:rFonts w:ascii="Times New Roman" w:hAnsi="Times New Roman" w:cs="Times New Roman"/>
              </w:rPr>
              <w:t>X</w:t>
            </w:r>
          </w:p>
        </w:tc>
      </w:tr>
      <w:tr w:rsidR="00BB5B03" w:rsidRPr="00D40A9F" w14:paraId="7EB43CDC" w14:textId="77777777" w:rsidTr="00BB5B03">
        <w:trPr>
          <w:jc w:val="center"/>
        </w:trPr>
        <w:tc>
          <w:tcPr>
            <w:tcW w:w="3773" w:type="dxa"/>
            <w:shd w:val="clear" w:color="auto" w:fill="D9D9D9" w:themeFill="background1" w:themeFillShade="D9"/>
          </w:tcPr>
          <w:p w14:paraId="70F12CDB" w14:textId="6F805D0C" w:rsidR="00BB5B03" w:rsidRPr="00D40A9F" w:rsidRDefault="00BB5B03" w:rsidP="00BB5B03">
            <w:pPr>
              <w:rPr>
                <w:rFonts w:ascii="Times New Roman" w:hAnsi="Times New Roman" w:cs="Times New Roman"/>
              </w:rPr>
            </w:pPr>
            <w:r w:rsidRPr="00D40A9F">
              <w:rPr>
                <w:rFonts w:ascii="Times New Roman" w:hAnsi="Times New Roman" w:cs="Times New Roman"/>
              </w:rPr>
              <w:t>Also in attendance</w:t>
            </w:r>
          </w:p>
        </w:tc>
        <w:tc>
          <w:tcPr>
            <w:tcW w:w="1172" w:type="dxa"/>
            <w:shd w:val="clear" w:color="auto" w:fill="D9D9D9" w:themeFill="background1" w:themeFillShade="D9"/>
          </w:tcPr>
          <w:p w14:paraId="549B9B62" w14:textId="119B6872" w:rsidR="00BB5B03" w:rsidRPr="00D40A9F" w:rsidRDefault="00BB5B03" w:rsidP="00BB5B03">
            <w:pPr>
              <w:jc w:val="center"/>
              <w:rPr>
                <w:rFonts w:ascii="Times New Roman" w:hAnsi="Times New Roman" w:cs="Times New Roman"/>
              </w:rPr>
            </w:pPr>
          </w:p>
        </w:tc>
        <w:tc>
          <w:tcPr>
            <w:tcW w:w="1083" w:type="dxa"/>
            <w:shd w:val="clear" w:color="auto" w:fill="D9D9D9" w:themeFill="background1" w:themeFillShade="D9"/>
          </w:tcPr>
          <w:p w14:paraId="70A4D60A" w14:textId="45CAB240" w:rsidR="00BB5B03" w:rsidRPr="00D40A9F" w:rsidRDefault="00BB5B03" w:rsidP="00BB5B03">
            <w:pPr>
              <w:jc w:val="center"/>
              <w:rPr>
                <w:rFonts w:ascii="Times New Roman" w:hAnsi="Times New Roman" w:cs="Times New Roman"/>
              </w:rPr>
            </w:pPr>
          </w:p>
        </w:tc>
      </w:tr>
      <w:tr w:rsidR="00BB5B03" w:rsidRPr="00D40A9F" w14:paraId="498A584B" w14:textId="77777777">
        <w:trPr>
          <w:jc w:val="center"/>
        </w:trPr>
        <w:tc>
          <w:tcPr>
            <w:tcW w:w="3773" w:type="dxa"/>
          </w:tcPr>
          <w:p w14:paraId="1BD80858" w14:textId="4EF90C14" w:rsidR="00BB5B03" w:rsidRPr="00D40A9F" w:rsidRDefault="00BB5B03" w:rsidP="00BB5B03">
            <w:pPr>
              <w:rPr>
                <w:rFonts w:ascii="Times New Roman" w:hAnsi="Times New Roman" w:cs="Times New Roman"/>
              </w:rPr>
            </w:pPr>
            <w:r w:rsidRPr="00D40A9F">
              <w:rPr>
                <w:rFonts w:ascii="Times New Roman" w:hAnsi="Times New Roman" w:cs="Times New Roman"/>
              </w:rPr>
              <w:t>Michelle O’Brien (NCSC MOU)</w:t>
            </w:r>
          </w:p>
        </w:tc>
        <w:tc>
          <w:tcPr>
            <w:tcW w:w="1172" w:type="dxa"/>
          </w:tcPr>
          <w:p w14:paraId="1ED199AC" w14:textId="64905C40" w:rsidR="00BB5B03" w:rsidRPr="00D40A9F" w:rsidRDefault="00E04BFA" w:rsidP="00BB5B03">
            <w:pPr>
              <w:jc w:val="center"/>
              <w:rPr>
                <w:rFonts w:ascii="Times New Roman" w:hAnsi="Times New Roman" w:cs="Times New Roman"/>
              </w:rPr>
            </w:pPr>
            <w:r>
              <w:rPr>
                <w:rFonts w:ascii="Times New Roman" w:hAnsi="Times New Roman" w:cs="Times New Roman"/>
              </w:rPr>
              <w:t>X</w:t>
            </w:r>
          </w:p>
        </w:tc>
        <w:tc>
          <w:tcPr>
            <w:tcW w:w="1083" w:type="dxa"/>
          </w:tcPr>
          <w:p w14:paraId="6A0128E2" w14:textId="2C02491B" w:rsidR="00BB5B03" w:rsidRPr="00D40A9F" w:rsidRDefault="00BB5B03" w:rsidP="00BB5B03">
            <w:pPr>
              <w:jc w:val="center"/>
              <w:rPr>
                <w:rFonts w:ascii="Times New Roman" w:hAnsi="Times New Roman" w:cs="Times New Roman"/>
              </w:rPr>
            </w:pPr>
          </w:p>
        </w:tc>
      </w:tr>
      <w:tr w:rsidR="00BB5B03" w:rsidRPr="00D40A9F" w14:paraId="427E6755" w14:textId="77777777">
        <w:trPr>
          <w:jc w:val="center"/>
        </w:trPr>
        <w:tc>
          <w:tcPr>
            <w:tcW w:w="3773" w:type="dxa"/>
          </w:tcPr>
          <w:p w14:paraId="013E2BE8" w14:textId="1AFA315F" w:rsidR="00BB5B03" w:rsidRPr="00D40A9F" w:rsidRDefault="00BB5B03" w:rsidP="00BB5B03">
            <w:pPr>
              <w:rPr>
                <w:rFonts w:ascii="Times New Roman" w:hAnsi="Times New Roman" w:cs="Times New Roman"/>
              </w:rPr>
            </w:pPr>
            <w:r w:rsidRPr="00D40A9F">
              <w:rPr>
                <w:rFonts w:ascii="Times New Roman" w:hAnsi="Times New Roman" w:cs="Times New Roman"/>
              </w:rPr>
              <w:t>Matthew Kindler</w:t>
            </w:r>
          </w:p>
        </w:tc>
        <w:tc>
          <w:tcPr>
            <w:tcW w:w="1172" w:type="dxa"/>
          </w:tcPr>
          <w:p w14:paraId="49271BC7" w14:textId="112FE75B" w:rsidR="00BB5B03" w:rsidRPr="00D40A9F" w:rsidRDefault="00E04BFA" w:rsidP="00BB5B03">
            <w:pPr>
              <w:jc w:val="center"/>
              <w:rPr>
                <w:rFonts w:ascii="Times New Roman" w:hAnsi="Times New Roman" w:cs="Times New Roman"/>
              </w:rPr>
            </w:pPr>
            <w:r>
              <w:rPr>
                <w:rFonts w:ascii="Times New Roman" w:hAnsi="Times New Roman" w:cs="Times New Roman"/>
              </w:rPr>
              <w:t>X</w:t>
            </w:r>
          </w:p>
        </w:tc>
        <w:tc>
          <w:tcPr>
            <w:tcW w:w="1083" w:type="dxa"/>
          </w:tcPr>
          <w:p w14:paraId="7C61797B" w14:textId="7AABC76F" w:rsidR="00BB5B03" w:rsidRPr="00D40A9F" w:rsidRDefault="00BB5B03" w:rsidP="00BB5B03">
            <w:pPr>
              <w:jc w:val="center"/>
              <w:rPr>
                <w:rFonts w:ascii="Times New Roman" w:hAnsi="Times New Roman" w:cs="Times New Roman"/>
              </w:rPr>
            </w:pPr>
          </w:p>
        </w:tc>
      </w:tr>
      <w:tr w:rsidR="00BB5B03" w:rsidRPr="00D40A9F" w14:paraId="23312843" w14:textId="77777777">
        <w:trPr>
          <w:jc w:val="center"/>
        </w:trPr>
        <w:tc>
          <w:tcPr>
            <w:tcW w:w="3773" w:type="dxa"/>
          </w:tcPr>
          <w:p w14:paraId="464FB6BF" w14:textId="5754B6EB" w:rsidR="00BB5B03" w:rsidRPr="00D40A9F" w:rsidRDefault="00BB5B03" w:rsidP="00BB5B03">
            <w:pPr>
              <w:rPr>
                <w:rFonts w:ascii="Times New Roman" w:hAnsi="Times New Roman" w:cs="Times New Roman"/>
              </w:rPr>
            </w:pPr>
            <w:r w:rsidRPr="00D40A9F">
              <w:rPr>
                <w:rFonts w:ascii="Times New Roman" w:hAnsi="Times New Roman" w:cs="Times New Roman"/>
              </w:rPr>
              <w:t>Meredith Stewart</w:t>
            </w:r>
          </w:p>
        </w:tc>
        <w:tc>
          <w:tcPr>
            <w:tcW w:w="1172" w:type="dxa"/>
          </w:tcPr>
          <w:p w14:paraId="7B22A04A" w14:textId="75CB5B4F" w:rsidR="00BB5B03" w:rsidRPr="00D40A9F" w:rsidRDefault="00E04BFA" w:rsidP="00BB5B03">
            <w:pPr>
              <w:jc w:val="center"/>
              <w:rPr>
                <w:rFonts w:ascii="Times New Roman" w:hAnsi="Times New Roman" w:cs="Times New Roman"/>
              </w:rPr>
            </w:pPr>
            <w:r>
              <w:rPr>
                <w:rFonts w:ascii="Times New Roman" w:hAnsi="Times New Roman" w:cs="Times New Roman"/>
              </w:rPr>
              <w:t>X</w:t>
            </w:r>
          </w:p>
        </w:tc>
        <w:tc>
          <w:tcPr>
            <w:tcW w:w="1083" w:type="dxa"/>
          </w:tcPr>
          <w:p w14:paraId="7A6C2E17" w14:textId="2802CC40" w:rsidR="00BB5B03" w:rsidRPr="00D40A9F" w:rsidRDefault="00BB5B03" w:rsidP="00BB5B03">
            <w:pPr>
              <w:jc w:val="center"/>
              <w:rPr>
                <w:rFonts w:ascii="Times New Roman" w:hAnsi="Times New Roman" w:cs="Times New Roman"/>
              </w:rPr>
            </w:pPr>
          </w:p>
        </w:tc>
      </w:tr>
    </w:tbl>
    <w:p w14:paraId="2011604C" w14:textId="77777777" w:rsidR="00F80AA1" w:rsidRPr="00D40A9F" w:rsidRDefault="00F80AA1" w:rsidP="00F80AA1">
      <w:pPr>
        <w:ind w:left="720"/>
        <w:rPr>
          <w:rFonts w:ascii="Times New Roman" w:hAnsi="Times New Roman" w:cs="Times New Roman"/>
        </w:rPr>
      </w:pPr>
    </w:p>
    <w:p w14:paraId="6D4DFA09" w14:textId="77777777" w:rsidR="00605127" w:rsidRPr="00D40A9F" w:rsidRDefault="00605127" w:rsidP="00ED363F">
      <w:pPr>
        <w:rPr>
          <w:rFonts w:ascii="Times New Roman" w:hAnsi="Times New Roman" w:cs="Times New Roman"/>
        </w:rPr>
      </w:pPr>
    </w:p>
    <w:p w14:paraId="3F965876" w14:textId="5EB54E68" w:rsidR="00226BB8" w:rsidRDefault="00226BB8" w:rsidP="00226BB8">
      <w:pPr>
        <w:pStyle w:val="ListParagraph"/>
        <w:numPr>
          <w:ilvl w:val="0"/>
          <w:numId w:val="13"/>
        </w:numPr>
        <w:spacing w:line="360" w:lineRule="auto"/>
        <w:ind w:left="720"/>
        <w:rPr>
          <w:rFonts w:ascii="Times New Roman" w:hAnsi="Times New Roman" w:cs="Times New Roman"/>
        </w:rPr>
      </w:pPr>
      <w:r>
        <w:rPr>
          <w:rFonts w:ascii="Times New Roman" w:hAnsi="Times New Roman" w:cs="Times New Roman"/>
        </w:rPr>
        <w:t>Call to Order and Roll Call</w:t>
      </w:r>
      <w:r w:rsidR="00E04BFA">
        <w:rPr>
          <w:rFonts w:ascii="Times New Roman" w:hAnsi="Times New Roman" w:cs="Times New Roman"/>
        </w:rPr>
        <w:t>: Judge Holmgren called the meeting to order at 12:04 p.m. Roll Call held.</w:t>
      </w:r>
    </w:p>
    <w:p w14:paraId="05CC8581" w14:textId="7446D2C7" w:rsidR="00226BB8" w:rsidRDefault="00226BB8" w:rsidP="00226BB8">
      <w:pPr>
        <w:pStyle w:val="ListParagraph"/>
        <w:numPr>
          <w:ilvl w:val="0"/>
          <w:numId w:val="13"/>
        </w:numPr>
        <w:spacing w:line="360" w:lineRule="auto"/>
        <w:ind w:left="720"/>
        <w:rPr>
          <w:rFonts w:ascii="Times New Roman" w:hAnsi="Times New Roman" w:cs="Times New Roman"/>
        </w:rPr>
      </w:pPr>
      <w:r>
        <w:rPr>
          <w:rFonts w:ascii="Times New Roman" w:hAnsi="Times New Roman" w:cs="Times New Roman"/>
        </w:rPr>
        <w:t>Minutes from ILAPSC Board Retreat</w:t>
      </w:r>
      <w:r w:rsidR="00E04BFA">
        <w:rPr>
          <w:rFonts w:ascii="Times New Roman" w:hAnsi="Times New Roman" w:cs="Times New Roman"/>
        </w:rPr>
        <w:t>: Motion: Hugh, Second: Bernadine. No discussion. Approved.</w:t>
      </w:r>
    </w:p>
    <w:p w14:paraId="122A6927" w14:textId="61A7A6DA" w:rsidR="00226BB8" w:rsidRDefault="00226BB8" w:rsidP="00226BB8">
      <w:pPr>
        <w:pStyle w:val="ListParagraph"/>
        <w:numPr>
          <w:ilvl w:val="0"/>
          <w:numId w:val="13"/>
        </w:numPr>
        <w:spacing w:line="360" w:lineRule="auto"/>
        <w:ind w:left="720"/>
        <w:rPr>
          <w:rFonts w:ascii="Times New Roman" w:hAnsi="Times New Roman" w:cs="Times New Roman"/>
        </w:rPr>
      </w:pPr>
      <w:r>
        <w:rPr>
          <w:rFonts w:ascii="Times New Roman" w:hAnsi="Times New Roman" w:cs="Times New Roman"/>
        </w:rPr>
        <w:t>Secretary’s Report</w:t>
      </w:r>
      <w:r w:rsidR="00E04BFA">
        <w:rPr>
          <w:rFonts w:ascii="Times New Roman" w:hAnsi="Times New Roman" w:cs="Times New Roman"/>
        </w:rPr>
        <w:t>: Nothing new.</w:t>
      </w:r>
    </w:p>
    <w:p w14:paraId="0010B4FE" w14:textId="036D7DE1" w:rsidR="00226BB8" w:rsidRDefault="00226BB8" w:rsidP="00226BB8">
      <w:pPr>
        <w:pStyle w:val="ListParagraph"/>
        <w:numPr>
          <w:ilvl w:val="0"/>
          <w:numId w:val="13"/>
        </w:numPr>
        <w:spacing w:line="360" w:lineRule="auto"/>
        <w:ind w:left="720"/>
        <w:rPr>
          <w:rFonts w:ascii="Times New Roman" w:hAnsi="Times New Roman" w:cs="Times New Roman"/>
        </w:rPr>
      </w:pPr>
      <w:r>
        <w:rPr>
          <w:rFonts w:ascii="Times New Roman" w:hAnsi="Times New Roman" w:cs="Times New Roman"/>
        </w:rPr>
        <w:t>Treasurer’s Report</w:t>
      </w:r>
      <w:r w:rsidR="00E04BFA">
        <w:rPr>
          <w:rFonts w:ascii="Times New Roman" w:hAnsi="Times New Roman" w:cs="Times New Roman"/>
        </w:rPr>
        <w:t xml:space="preserve">: Michael was unable to attend. One large county has now paid last year’s </w:t>
      </w:r>
      <w:r w:rsidR="00E04BFA">
        <w:rPr>
          <w:rFonts w:ascii="Times New Roman" w:hAnsi="Times New Roman" w:cs="Times New Roman"/>
        </w:rPr>
        <w:br/>
        <w:t xml:space="preserve">registration. Still expecting 7 more to be paid of the 13 outstanding. </w:t>
      </w:r>
      <w:r w:rsidR="005E145E">
        <w:rPr>
          <w:rFonts w:ascii="Times New Roman" w:hAnsi="Times New Roman" w:cs="Times New Roman"/>
        </w:rPr>
        <w:t xml:space="preserve">Those refusing to pay will be </w:t>
      </w:r>
      <w:r w:rsidR="005E145E">
        <w:rPr>
          <w:rFonts w:ascii="Times New Roman" w:hAnsi="Times New Roman" w:cs="Times New Roman"/>
        </w:rPr>
        <w:lastRenderedPageBreak/>
        <w:t>required to pay prior to registering for future conferences.</w:t>
      </w:r>
      <w:r w:rsidR="00E04BFA">
        <w:rPr>
          <w:rFonts w:ascii="Times New Roman" w:hAnsi="Times New Roman" w:cs="Times New Roman"/>
        </w:rPr>
        <w:t xml:space="preserve"> </w:t>
      </w:r>
      <w:r w:rsidR="005E145E">
        <w:rPr>
          <w:rFonts w:ascii="Times New Roman" w:hAnsi="Times New Roman" w:cs="Times New Roman"/>
        </w:rPr>
        <w:t xml:space="preserve">Michael sent a report to the board. Darrel shared the current balance to the board: $226,202.67, as well as further information and notes from Michael included with his report. </w:t>
      </w:r>
    </w:p>
    <w:p w14:paraId="1BFC341D" w14:textId="77777777" w:rsidR="00226BB8" w:rsidRDefault="00226BB8" w:rsidP="00226BB8">
      <w:pPr>
        <w:pStyle w:val="ListParagraph"/>
        <w:numPr>
          <w:ilvl w:val="0"/>
          <w:numId w:val="13"/>
        </w:numPr>
        <w:spacing w:line="360" w:lineRule="auto"/>
        <w:ind w:left="720"/>
        <w:rPr>
          <w:rFonts w:ascii="Times New Roman" w:hAnsi="Times New Roman" w:cs="Times New Roman"/>
        </w:rPr>
      </w:pPr>
      <w:r>
        <w:rPr>
          <w:rFonts w:ascii="Times New Roman" w:hAnsi="Times New Roman" w:cs="Times New Roman"/>
        </w:rPr>
        <w:t>Committee Reports</w:t>
      </w:r>
    </w:p>
    <w:p w14:paraId="35680D16" w14:textId="25EDBF3B" w:rsidR="00226BB8" w:rsidRDefault="00226BB8" w:rsidP="00226BB8">
      <w:pPr>
        <w:pStyle w:val="ListParagraph"/>
        <w:numPr>
          <w:ilvl w:val="1"/>
          <w:numId w:val="13"/>
        </w:numPr>
        <w:spacing w:line="360" w:lineRule="auto"/>
        <w:rPr>
          <w:rFonts w:ascii="Times New Roman" w:hAnsi="Times New Roman" w:cs="Times New Roman"/>
        </w:rPr>
      </w:pPr>
      <w:r>
        <w:rPr>
          <w:rFonts w:ascii="Times New Roman" w:hAnsi="Times New Roman" w:cs="Times New Roman"/>
        </w:rPr>
        <w:t>Executive Committee</w:t>
      </w:r>
      <w:r w:rsidR="005E145E">
        <w:rPr>
          <w:rFonts w:ascii="Times New Roman" w:hAnsi="Times New Roman" w:cs="Times New Roman"/>
        </w:rPr>
        <w:t>: Update on transition contract with Mary Lee. Meetings were held and lots of information gathered. 2025 Retreat at Starved Rock will be November 20-21, 2025. Next Executive Committee Meeting will be Monday, April 15, 2024, at noon.</w:t>
      </w:r>
    </w:p>
    <w:p w14:paraId="73CAD038" w14:textId="77777777" w:rsidR="00226BB8" w:rsidRDefault="00226BB8" w:rsidP="00226BB8">
      <w:pPr>
        <w:pStyle w:val="ListParagraph"/>
        <w:numPr>
          <w:ilvl w:val="1"/>
          <w:numId w:val="13"/>
        </w:numPr>
        <w:spacing w:line="360" w:lineRule="auto"/>
        <w:rPr>
          <w:rFonts w:ascii="Times New Roman" w:hAnsi="Times New Roman" w:cs="Times New Roman"/>
        </w:rPr>
      </w:pPr>
      <w:r>
        <w:rPr>
          <w:rFonts w:ascii="Times New Roman" w:hAnsi="Times New Roman" w:cs="Times New Roman"/>
        </w:rPr>
        <w:t>Conference Committee</w:t>
      </w:r>
    </w:p>
    <w:p w14:paraId="46A2DC45" w14:textId="05B68322" w:rsidR="00226BB8" w:rsidRDefault="00226BB8" w:rsidP="00226BB8">
      <w:pPr>
        <w:pStyle w:val="ListParagraph"/>
        <w:numPr>
          <w:ilvl w:val="2"/>
          <w:numId w:val="13"/>
        </w:numPr>
        <w:spacing w:line="360" w:lineRule="auto"/>
        <w:rPr>
          <w:rFonts w:ascii="Times New Roman" w:hAnsi="Times New Roman" w:cs="Times New Roman"/>
        </w:rPr>
      </w:pPr>
      <w:r>
        <w:rPr>
          <w:rFonts w:ascii="Times New Roman" w:hAnsi="Times New Roman" w:cs="Times New Roman"/>
        </w:rPr>
        <w:t>Coordinator Task by Timeline</w:t>
      </w:r>
      <w:r w:rsidR="005E145E">
        <w:rPr>
          <w:rFonts w:ascii="Times New Roman" w:hAnsi="Times New Roman" w:cs="Times New Roman"/>
        </w:rPr>
        <w:t>: Right on track. Meeting with All Rise tomorrow and then moving ahead with speakers.</w:t>
      </w:r>
    </w:p>
    <w:p w14:paraId="70E91A81" w14:textId="508CF178" w:rsidR="00226BB8" w:rsidRDefault="00226BB8" w:rsidP="00226BB8">
      <w:pPr>
        <w:pStyle w:val="ListParagraph"/>
        <w:numPr>
          <w:ilvl w:val="2"/>
          <w:numId w:val="13"/>
        </w:numPr>
        <w:spacing w:line="360" w:lineRule="auto"/>
        <w:rPr>
          <w:rFonts w:ascii="Times New Roman" w:hAnsi="Times New Roman" w:cs="Times New Roman"/>
        </w:rPr>
      </w:pPr>
      <w:r>
        <w:rPr>
          <w:rFonts w:ascii="Times New Roman" w:hAnsi="Times New Roman" w:cs="Times New Roman"/>
        </w:rPr>
        <w:t>Proposed Conference Budget</w:t>
      </w:r>
      <w:r w:rsidR="005E145E">
        <w:rPr>
          <w:rFonts w:ascii="Times New Roman" w:hAnsi="Times New Roman" w:cs="Times New Roman"/>
        </w:rPr>
        <w:t xml:space="preserve">: Matt discussed updated budget. </w:t>
      </w:r>
    </w:p>
    <w:p w14:paraId="39AAC618" w14:textId="38DB6A44" w:rsidR="00226BB8" w:rsidRDefault="00226BB8" w:rsidP="00226BB8">
      <w:pPr>
        <w:pStyle w:val="ListParagraph"/>
        <w:numPr>
          <w:ilvl w:val="2"/>
          <w:numId w:val="13"/>
        </w:numPr>
        <w:spacing w:line="360" w:lineRule="auto"/>
        <w:rPr>
          <w:rFonts w:ascii="Times New Roman" w:hAnsi="Times New Roman" w:cs="Times New Roman"/>
        </w:rPr>
      </w:pPr>
      <w:r>
        <w:rPr>
          <w:rFonts w:ascii="Times New Roman" w:hAnsi="Times New Roman" w:cs="Times New Roman"/>
        </w:rPr>
        <w:t>Sponsor &amp; Exhibitor Levels and Benefits</w:t>
      </w:r>
      <w:r w:rsidR="005E145E">
        <w:rPr>
          <w:rFonts w:ascii="Times New Roman" w:hAnsi="Times New Roman" w:cs="Times New Roman"/>
        </w:rPr>
        <w:t>:</w:t>
      </w:r>
      <w:r w:rsidR="007104B8">
        <w:rPr>
          <w:rFonts w:ascii="Times New Roman" w:hAnsi="Times New Roman" w:cs="Times New Roman"/>
        </w:rPr>
        <w:t xml:space="preserve"> </w:t>
      </w:r>
      <w:r w:rsidR="00641414">
        <w:rPr>
          <w:rFonts w:ascii="Times New Roman" w:hAnsi="Times New Roman" w:cs="Times New Roman"/>
        </w:rPr>
        <w:t>Meredith went through the Vendor Pr</w:t>
      </w:r>
      <w:r w:rsidR="00D85EAB">
        <w:rPr>
          <w:rFonts w:ascii="Times New Roman" w:hAnsi="Times New Roman" w:cs="Times New Roman"/>
        </w:rPr>
        <w:t>ospectus and answered questions. In April, the board will consider limiting the Bronze Sponsorship slots.</w:t>
      </w:r>
    </w:p>
    <w:p w14:paraId="677E4AAD" w14:textId="2D711901" w:rsidR="00226BB8" w:rsidRDefault="00226BB8" w:rsidP="00226BB8">
      <w:pPr>
        <w:pStyle w:val="ListParagraph"/>
        <w:numPr>
          <w:ilvl w:val="2"/>
          <w:numId w:val="13"/>
        </w:numPr>
        <w:spacing w:line="360" w:lineRule="auto"/>
        <w:rPr>
          <w:rFonts w:ascii="Times New Roman" w:hAnsi="Times New Roman" w:cs="Times New Roman"/>
        </w:rPr>
      </w:pPr>
      <w:r>
        <w:rPr>
          <w:rFonts w:ascii="Times New Roman" w:hAnsi="Times New Roman" w:cs="Times New Roman"/>
        </w:rPr>
        <w:t>Name tags</w:t>
      </w:r>
      <w:r w:rsidR="005E145E">
        <w:rPr>
          <w:rFonts w:ascii="Times New Roman" w:hAnsi="Times New Roman" w:cs="Times New Roman"/>
        </w:rPr>
        <w:t xml:space="preserve">: </w:t>
      </w:r>
      <w:r w:rsidR="007104B8">
        <w:rPr>
          <w:rFonts w:ascii="Times New Roman" w:hAnsi="Times New Roman" w:cs="Times New Roman"/>
        </w:rPr>
        <w:t xml:space="preserve">Matt spoke with the printer regarding a printed name tag with the agenda on it. The quote for 600 tags was just over $600. It would be customized with the name and the schedule registered for. The printing for 600 programs and 5 signs was just shy of $2,500. Need decision by August. Need hard copies of the program at the registration desk to answer questions. Matt plans to have a PDF version of the program on the website. Question of having a QR code of the agenda on poster board. Suggestion to have poster of each day’s program to be changed out each day. </w:t>
      </w:r>
    </w:p>
    <w:p w14:paraId="7303C562" w14:textId="6D298ED3" w:rsidR="00226BB8" w:rsidRDefault="00226BB8" w:rsidP="00226BB8">
      <w:pPr>
        <w:pStyle w:val="ListParagraph"/>
        <w:numPr>
          <w:ilvl w:val="2"/>
          <w:numId w:val="13"/>
        </w:numPr>
        <w:spacing w:line="360" w:lineRule="auto"/>
        <w:rPr>
          <w:rFonts w:ascii="Times New Roman" w:hAnsi="Times New Roman" w:cs="Times New Roman"/>
        </w:rPr>
      </w:pPr>
      <w:r>
        <w:rPr>
          <w:rFonts w:ascii="Times New Roman" w:hAnsi="Times New Roman" w:cs="Times New Roman"/>
        </w:rPr>
        <w:t>Networking Event</w:t>
      </w:r>
      <w:r w:rsidR="00D85EAB">
        <w:rPr>
          <w:rFonts w:ascii="Times New Roman" w:hAnsi="Times New Roman" w:cs="Times New Roman"/>
        </w:rPr>
        <w:t>: Hoping to get a sponsor. If we don’t get a sponsor, do we still have the event? Matt and Meredith will gather additional financial information to present to the board before deciding.</w:t>
      </w:r>
    </w:p>
    <w:p w14:paraId="72B82813" w14:textId="15CDE78B" w:rsidR="00226BB8" w:rsidRDefault="00226BB8" w:rsidP="00226BB8">
      <w:pPr>
        <w:pStyle w:val="ListParagraph"/>
        <w:numPr>
          <w:ilvl w:val="2"/>
          <w:numId w:val="13"/>
        </w:numPr>
        <w:spacing w:line="360" w:lineRule="auto"/>
        <w:rPr>
          <w:rFonts w:ascii="Times New Roman" w:hAnsi="Times New Roman" w:cs="Times New Roman"/>
        </w:rPr>
      </w:pPr>
      <w:r>
        <w:rPr>
          <w:rFonts w:ascii="Times New Roman" w:hAnsi="Times New Roman" w:cs="Times New Roman"/>
        </w:rPr>
        <w:t>Awards</w:t>
      </w:r>
      <w:r w:rsidR="00D85EAB">
        <w:rPr>
          <w:rFonts w:ascii="Times New Roman" w:hAnsi="Times New Roman" w:cs="Times New Roman"/>
        </w:rPr>
        <w:t>: Move to April Meeting.</w:t>
      </w:r>
    </w:p>
    <w:p w14:paraId="1DE65B43" w14:textId="33F01693" w:rsidR="00226BB8" w:rsidRDefault="00226BB8" w:rsidP="00226BB8">
      <w:pPr>
        <w:pStyle w:val="ListParagraph"/>
        <w:numPr>
          <w:ilvl w:val="1"/>
          <w:numId w:val="13"/>
        </w:numPr>
        <w:spacing w:line="360" w:lineRule="auto"/>
        <w:rPr>
          <w:rFonts w:ascii="Times New Roman" w:hAnsi="Times New Roman" w:cs="Times New Roman"/>
        </w:rPr>
      </w:pPr>
      <w:r>
        <w:rPr>
          <w:rFonts w:ascii="Times New Roman" w:hAnsi="Times New Roman" w:cs="Times New Roman"/>
        </w:rPr>
        <w:t>Public Awareness Committee</w:t>
      </w:r>
      <w:r w:rsidR="00D85EAB">
        <w:rPr>
          <w:rFonts w:ascii="Times New Roman" w:hAnsi="Times New Roman" w:cs="Times New Roman"/>
        </w:rPr>
        <w:t xml:space="preserve">: Alicia was unable to attend the meeting. Committee members discussed the documents forwarded to the board. </w:t>
      </w:r>
      <w:r w:rsidR="00752038">
        <w:rPr>
          <w:rFonts w:ascii="Times New Roman" w:hAnsi="Times New Roman" w:cs="Times New Roman"/>
        </w:rPr>
        <w:t xml:space="preserve">Judge Holmgren will reach out to Alicia to schedule a next meeting and suggested executive committee members attend. </w:t>
      </w:r>
    </w:p>
    <w:p w14:paraId="2947E4A5" w14:textId="77777777" w:rsidR="00226BB8" w:rsidRDefault="00226BB8" w:rsidP="00226BB8">
      <w:pPr>
        <w:pStyle w:val="ListParagraph"/>
        <w:numPr>
          <w:ilvl w:val="1"/>
          <w:numId w:val="13"/>
        </w:numPr>
        <w:spacing w:line="360" w:lineRule="auto"/>
        <w:rPr>
          <w:rFonts w:ascii="Times New Roman" w:hAnsi="Times New Roman" w:cs="Times New Roman"/>
        </w:rPr>
      </w:pPr>
      <w:r>
        <w:rPr>
          <w:rFonts w:ascii="Times New Roman" w:hAnsi="Times New Roman" w:cs="Times New Roman"/>
        </w:rPr>
        <w:t>Board Membership Committee</w:t>
      </w:r>
    </w:p>
    <w:p w14:paraId="461B5679" w14:textId="6BB8A960" w:rsidR="00226BB8" w:rsidRDefault="00226BB8" w:rsidP="00226BB8">
      <w:pPr>
        <w:pStyle w:val="ListParagraph"/>
        <w:numPr>
          <w:ilvl w:val="2"/>
          <w:numId w:val="13"/>
        </w:numPr>
        <w:spacing w:line="360" w:lineRule="auto"/>
        <w:rPr>
          <w:rFonts w:ascii="Times New Roman" w:hAnsi="Times New Roman" w:cs="Times New Roman"/>
        </w:rPr>
      </w:pPr>
      <w:r>
        <w:rPr>
          <w:rFonts w:ascii="Times New Roman" w:hAnsi="Times New Roman" w:cs="Times New Roman"/>
        </w:rPr>
        <w:t>Membership language</w:t>
      </w:r>
      <w:r w:rsidR="00752038">
        <w:rPr>
          <w:rFonts w:ascii="Times New Roman" w:hAnsi="Times New Roman" w:cs="Times New Roman"/>
        </w:rPr>
        <w:t xml:space="preserve">: Changes made to the website of how to get on the board. Judge Ford sent out a list of what the board is looking for in new members. </w:t>
      </w:r>
    </w:p>
    <w:p w14:paraId="21D13334" w14:textId="77777777" w:rsidR="00226BB8" w:rsidRDefault="00226BB8" w:rsidP="00226BB8">
      <w:pPr>
        <w:pStyle w:val="ListParagraph"/>
        <w:numPr>
          <w:ilvl w:val="0"/>
          <w:numId w:val="13"/>
        </w:numPr>
        <w:spacing w:line="360" w:lineRule="auto"/>
        <w:ind w:left="720"/>
        <w:rPr>
          <w:rFonts w:ascii="Times New Roman" w:hAnsi="Times New Roman" w:cs="Times New Roman"/>
        </w:rPr>
      </w:pPr>
      <w:r>
        <w:rPr>
          <w:rFonts w:ascii="Times New Roman" w:hAnsi="Times New Roman" w:cs="Times New Roman"/>
        </w:rPr>
        <w:lastRenderedPageBreak/>
        <w:t>Updates</w:t>
      </w:r>
    </w:p>
    <w:p w14:paraId="71A62429" w14:textId="2254E84D" w:rsidR="00226BB8" w:rsidRDefault="00226BB8" w:rsidP="00226BB8">
      <w:pPr>
        <w:pStyle w:val="ListParagraph"/>
        <w:numPr>
          <w:ilvl w:val="1"/>
          <w:numId w:val="13"/>
        </w:numPr>
        <w:spacing w:line="360" w:lineRule="auto"/>
        <w:rPr>
          <w:rFonts w:ascii="Times New Roman" w:hAnsi="Times New Roman" w:cs="Times New Roman"/>
        </w:rPr>
      </w:pPr>
      <w:r>
        <w:rPr>
          <w:rFonts w:ascii="Times New Roman" w:hAnsi="Times New Roman" w:cs="Times New Roman"/>
          <w:color w:val="222222"/>
          <w:shd w:val="clear" w:color="auto" w:fill="FFFFFF"/>
        </w:rPr>
        <w:t>Education/AOIC</w:t>
      </w:r>
      <w:r w:rsidR="00752038">
        <w:rPr>
          <w:rFonts w:ascii="Times New Roman" w:hAnsi="Times New Roman" w:cs="Times New Roman"/>
          <w:color w:val="222222"/>
          <w:shd w:val="clear" w:color="auto" w:fill="FFFFFF"/>
        </w:rPr>
        <w:t xml:space="preserve">: Judge Holmgren is now a co-chair of the </w:t>
      </w:r>
      <w:r w:rsidR="00643B83">
        <w:rPr>
          <w:rFonts w:ascii="Times New Roman" w:hAnsi="Times New Roman" w:cs="Times New Roman"/>
          <w:color w:val="222222"/>
          <w:shd w:val="clear" w:color="auto" w:fill="FFFFFF"/>
        </w:rPr>
        <w:t>Special Supreme Court Committee on Justice - Education Subcommittee</w:t>
      </w:r>
      <w:r w:rsidR="00752038">
        <w:rPr>
          <w:rFonts w:ascii="Times New Roman" w:hAnsi="Times New Roman" w:cs="Times New Roman"/>
          <w:color w:val="222222"/>
          <w:shd w:val="clear" w:color="auto" w:fill="FFFFFF"/>
        </w:rPr>
        <w:t xml:space="preserve">. Will be working closely with AOIC </w:t>
      </w:r>
      <w:r w:rsidR="00643B83">
        <w:rPr>
          <w:rFonts w:ascii="Times New Roman" w:hAnsi="Times New Roman" w:cs="Times New Roman"/>
          <w:color w:val="222222"/>
          <w:shd w:val="clear" w:color="auto" w:fill="FFFFFF"/>
        </w:rPr>
        <w:t>aligning educational opportunities</w:t>
      </w:r>
      <w:r w:rsidR="00752038">
        <w:rPr>
          <w:rFonts w:ascii="Times New Roman" w:hAnsi="Times New Roman" w:cs="Times New Roman"/>
          <w:color w:val="222222"/>
          <w:shd w:val="clear" w:color="auto" w:fill="FFFFFF"/>
        </w:rPr>
        <w:t xml:space="preserve">. </w:t>
      </w:r>
    </w:p>
    <w:p w14:paraId="0DC623AC" w14:textId="4B943E5D" w:rsidR="00226BB8" w:rsidRDefault="00226BB8" w:rsidP="00226BB8">
      <w:pPr>
        <w:pStyle w:val="ListParagraph"/>
        <w:numPr>
          <w:ilvl w:val="1"/>
          <w:numId w:val="13"/>
        </w:numPr>
        <w:spacing w:line="360" w:lineRule="auto"/>
        <w:rPr>
          <w:rFonts w:ascii="Times New Roman" w:hAnsi="Times New Roman" w:cs="Times New Roman"/>
        </w:rPr>
      </w:pPr>
      <w:r>
        <w:rPr>
          <w:rFonts w:ascii="Times New Roman" w:hAnsi="Times New Roman" w:cs="Times New Roman"/>
          <w:color w:val="222222"/>
          <w:shd w:val="clear" w:color="auto" w:fill="FFFFFF"/>
        </w:rPr>
        <w:t>Legislative/Government</w:t>
      </w:r>
      <w:r w:rsidR="00752038">
        <w:rPr>
          <w:rFonts w:ascii="Times New Roman" w:hAnsi="Times New Roman" w:cs="Times New Roman"/>
          <w:color w:val="222222"/>
          <w:shd w:val="clear" w:color="auto" w:fill="FFFFFF"/>
        </w:rPr>
        <w:t>: HB on insurance par</w:t>
      </w:r>
      <w:r w:rsidR="00643B83">
        <w:rPr>
          <w:rFonts w:ascii="Times New Roman" w:hAnsi="Times New Roman" w:cs="Times New Roman"/>
          <w:color w:val="222222"/>
          <w:shd w:val="clear" w:color="auto" w:fill="FFFFFF"/>
        </w:rPr>
        <w:t>it</w:t>
      </w:r>
      <w:r w:rsidR="00752038">
        <w:rPr>
          <w:rFonts w:ascii="Times New Roman" w:hAnsi="Times New Roman" w:cs="Times New Roman"/>
          <w:color w:val="222222"/>
          <w:shd w:val="clear" w:color="auto" w:fill="FFFFFF"/>
        </w:rPr>
        <w:t xml:space="preserve">y. Hugh will send out a fact sheet. Not likely to be much activity until after the primaries. </w:t>
      </w:r>
      <w:r w:rsidR="008C0252">
        <w:rPr>
          <w:rFonts w:ascii="Times New Roman" w:hAnsi="Times New Roman" w:cs="Times New Roman"/>
          <w:color w:val="222222"/>
          <w:shd w:val="clear" w:color="auto" w:fill="FFFFFF"/>
        </w:rPr>
        <w:t xml:space="preserve">All Rise new standards are now published. </w:t>
      </w:r>
    </w:p>
    <w:p w14:paraId="05532AD2" w14:textId="543FE807" w:rsidR="00226BB8" w:rsidRDefault="00226BB8" w:rsidP="00226BB8">
      <w:pPr>
        <w:pStyle w:val="ListParagraph"/>
        <w:numPr>
          <w:ilvl w:val="0"/>
          <w:numId w:val="13"/>
        </w:numPr>
        <w:spacing w:line="360" w:lineRule="auto"/>
        <w:ind w:left="720"/>
        <w:rPr>
          <w:rFonts w:ascii="Times New Roman" w:hAnsi="Times New Roman" w:cs="Times New Roman"/>
        </w:rPr>
      </w:pPr>
      <w:r>
        <w:rPr>
          <w:rFonts w:ascii="Times New Roman" w:hAnsi="Times New Roman" w:cs="Times New Roman"/>
        </w:rPr>
        <w:t>Old Business</w:t>
      </w:r>
      <w:r w:rsidR="008C0252">
        <w:rPr>
          <w:rFonts w:ascii="Times New Roman" w:hAnsi="Times New Roman" w:cs="Times New Roman"/>
        </w:rPr>
        <w:t>: None</w:t>
      </w:r>
    </w:p>
    <w:p w14:paraId="629E69A4" w14:textId="134B4AF1" w:rsidR="00226BB8" w:rsidRDefault="00226BB8" w:rsidP="00226BB8">
      <w:pPr>
        <w:pStyle w:val="ListParagraph"/>
        <w:numPr>
          <w:ilvl w:val="0"/>
          <w:numId w:val="13"/>
        </w:numPr>
        <w:spacing w:line="360" w:lineRule="auto"/>
        <w:ind w:left="720"/>
        <w:rPr>
          <w:rFonts w:ascii="Times New Roman" w:hAnsi="Times New Roman" w:cs="Times New Roman"/>
        </w:rPr>
      </w:pPr>
      <w:r>
        <w:rPr>
          <w:rFonts w:ascii="Times New Roman" w:hAnsi="Times New Roman" w:cs="Times New Roman"/>
        </w:rPr>
        <w:t>New Business</w:t>
      </w:r>
      <w:r w:rsidR="00752038">
        <w:rPr>
          <w:rFonts w:ascii="Times New Roman" w:hAnsi="Times New Roman" w:cs="Times New Roman"/>
        </w:rPr>
        <w:t>: Podcast with Ju</w:t>
      </w:r>
      <w:r w:rsidR="00643B83">
        <w:rPr>
          <w:rFonts w:ascii="Times New Roman" w:hAnsi="Times New Roman" w:cs="Times New Roman"/>
        </w:rPr>
        <w:t>stice Speakers Institute</w:t>
      </w:r>
      <w:r w:rsidR="00752038">
        <w:rPr>
          <w:rFonts w:ascii="Times New Roman" w:hAnsi="Times New Roman" w:cs="Times New Roman"/>
        </w:rPr>
        <w:t xml:space="preserve">. Judge and Matt recorded an episode in late December. It will air the first week of February to promote ILAPSC. Matt asked new board members or anyone not happy with current headshot to send to him to update website. </w:t>
      </w:r>
    </w:p>
    <w:p w14:paraId="7247B0FC" w14:textId="77777777" w:rsidR="00226BB8" w:rsidRDefault="00226BB8" w:rsidP="00226BB8">
      <w:pPr>
        <w:pStyle w:val="ListParagraph"/>
        <w:numPr>
          <w:ilvl w:val="0"/>
          <w:numId w:val="13"/>
        </w:numPr>
        <w:spacing w:line="360" w:lineRule="auto"/>
        <w:ind w:left="720"/>
        <w:rPr>
          <w:rFonts w:ascii="Times New Roman" w:hAnsi="Times New Roman" w:cs="Times New Roman"/>
        </w:rPr>
      </w:pPr>
      <w:r>
        <w:rPr>
          <w:rFonts w:ascii="Times New Roman" w:hAnsi="Times New Roman" w:cs="Times New Roman"/>
        </w:rPr>
        <w:t>Next Meetings</w:t>
      </w:r>
    </w:p>
    <w:p w14:paraId="435DAFC7" w14:textId="77777777" w:rsidR="00226BB8" w:rsidRDefault="00226BB8" w:rsidP="00226BB8">
      <w:pPr>
        <w:pStyle w:val="ListParagraph"/>
        <w:numPr>
          <w:ilvl w:val="1"/>
          <w:numId w:val="13"/>
        </w:numPr>
        <w:spacing w:line="276" w:lineRule="auto"/>
        <w:rPr>
          <w:rFonts w:ascii="Times New Roman" w:hAnsi="Times New Roman" w:cs="Times New Roman"/>
        </w:rPr>
      </w:pPr>
      <w:r>
        <w:rPr>
          <w:rFonts w:ascii="Times New Roman" w:hAnsi="Times New Roman" w:cs="Times New Roman"/>
        </w:rPr>
        <w:t>April 23, 2024 – 12:00pm via Zoom</w:t>
      </w:r>
    </w:p>
    <w:p w14:paraId="7C2D456C" w14:textId="77777777" w:rsidR="00226BB8" w:rsidRDefault="00226BB8" w:rsidP="00226BB8">
      <w:pPr>
        <w:pStyle w:val="ListParagraph"/>
        <w:numPr>
          <w:ilvl w:val="1"/>
          <w:numId w:val="13"/>
        </w:numPr>
        <w:spacing w:line="276" w:lineRule="auto"/>
        <w:rPr>
          <w:rFonts w:ascii="Times New Roman" w:hAnsi="Times New Roman" w:cs="Times New Roman"/>
        </w:rPr>
      </w:pPr>
      <w:r>
        <w:rPr>
          <w:rFonts w:ascii="Times New Roman" w:hAnsi="Times New Roman" w:cs="Times New Roman"/>
        </w:rPr>
        <w:t>July 23, 2024 – 12:00pm via Zoom</w:t>
      </w:r>
    </w:p>
    <w:p w14:paraId="6FCD4228" w14:textId="77777777" w:rsidR="00226BB8" w:rsidRDefault="00226BB8" w:rsidP="00226BB8">
      <w:pPr>
        <w:pStyle w:val="ListParagraph"/>
        <w:numPr>
          <w:ilvl w:val="1"/>
          <w:numId w:val="13"/>
        </w:numPr>
        <w:spacing w:line="276" w:lineRule="auto"/>
        <w:rPr>
          <w:rFonts w:ascii="Times New Roman" w:hAnsi="Times New Roman" w:cs="Times New Roman"/>
        </w:rPr>
      </w:pPr>
      <w:r>
        <w:rPr>
          <w:rFonts w:ascii="Times New Roman" w:hAnsi="Times New Roman" w:cs="Times New Roman"/>
        </w:rPr>
        <w:t>September 17, 2024 – 12:00pm via Zoom</w:t>
      </w:r>
    </w:p>
    <w:p w14:paraId="306FF789" w14:textId="77777777" w:rsidR="00226BB8" w:rsidRDefault="00226BB8" w:rsidP="00226BB8">
      <w:pPr>
        <w:pStyle w:val="ListParagraph"/>
        <w:numPr>
          <w:ilvl w:val="1"/>
          <w:numId w:val="13"/>
        </w:numPr>
        <w:spacing w:line="276" w:lineRule="auto"/>
        <w:rPr>
          <w:rFonts w:ascii="Times New Roman" w:hAnsi="Times New Roman" w:cs="Times New Roman"/>
        </w:rPr>
      </w:pPr>
      <w:r>
        <w:rPr>
          <w:rFonts w:ascii="Times New Roman" w:hAnsi="Times New Roman" w:cs="Times New Roman"/>
        </w:rPr>
        <w:t>October 22, 2024, at the Conference</w:t>
      </w:r>
    </w:p>
    <w:p w14:paraId="5278181D" w14:textId="77777777" w:rsidR="00226BB8" w:rsidRDefault="00226BB8" w:rsidP="00226BB8">
      <w:pPr>
        <w:pStyle w:val="ListParagraph"/>
        <w:numPr>
          <w:ilvl w:val="1"/>
          <w:numId w:val="13"/>
        </w:numPr>
        <w:spacing w:line="276" w:lineRule="auto"/>
        <w:rPr>
          <w:rFonts w:ascii="Times New Roman" w:hAnsi="Times New Roman" w:cs="Times New Roman"/>
        </w:rPr>
      </w:pPr>
      <w:r>
        <w:rPr>
          <w:rFonts w:ascii="Times New Roman" w:hAnsi="Times New Roman" w:cs="Times New Roman"/>
        </w:rPr>
        <w:t>November 14-15, 2024, ILAPSC Board Retreat at Starved Rock Lodge</w:t>
      </w:r>
    </w:p>
    <w:p w14:paraId="4FDB7B1E" w14:textId="7798A373" w:rsidR="00752038" w:rsidRDefault="00752038" w:rsidP="00226BB8">
      <w:pPr>
        <w:pStyle w:val="ListParagraph"/>
        <w:numPr>
          <w:ilvl w:val="1"/>
          <w:numId w:val="13"/>
        </w:numPr>
        <w:spacing w:line="276" w:lineRule="auto"/>
        <w:rPr>
          <w:rFonts w:ascii="Times New Roman" w:hAnsi="Times New Roman" w:cs="Times New Roman"/>
        </w:rPr>
      </w:pPr>
      <w:r>
        <w:rPr>
          <w:rFonts w:ascii="Times New Roman" w:hAnsi="Times New Roman" w:cs="Times New Roman"/>
        </w:rPr>
        <w:t>2025 RETREAT: November 20-21, 2025, ILAPSC Board Retreat at Starved Rock Lodge</w:t>
      </w:r>
    </w:p>
    <w:p w14:paraId="6441E61A" w14:textId="77777777" w:rsidR="00226BB8" w:rsidRDefault="00226BB8" w:rsidP="00226BB8">
      <w:pPr>
        <w:pStyle w:val="ListParagraph"/>
        <w:ind w:left="1440"/>
        <w:rPr>
          <w:rFonts w:ascii="Times New Roman" w:hAnsi="Times New Roman" w:cs="Times New Roman"/>
        </w:rPr>
      </w:pPr>
    </w:p>
    <w:p w14:paraId="4F255DEB" w14:textId="47D63D51" w:rsidR="00226BB8" w:rsidRDefault="00226BB8" w:rsidP="00226BB8">
      <w:pPr>
        <w:pStyle w:val="ListParagraph"/>
        <w:numPr>
          <w:ilvl w:val="0"/>
          <w:numId w:val="13"/>
        </w:numPr>
        <w:spacing w:line="360" w:lineRule="auto"/>
        <w:ind w:left="720"/>
        <w:rPr>
          <w:rFonts w:ascii="Times New Roman" w:hAnsi="Times New Roman" w:cs="Times New Roman"/>
        </w:rPr>
      </w:pPr>
      <w:r>
        <w:rPr>
          <w:rFonts w:ascii="Times New Roman" w:hAnsi="Times New Roman" w:cs="Times New Roman"/>
        </w:rPr>
        <w:t>Adjourn</w:t>
      </w:r>
      <w:r w:rsidR="008C0252">
        <w:rPr>
          <w:rFonts w:ascii="Times New Roman" w:hAnsi="Times New Roman" w:cs="Times New Roman"/>
        </w:rPr>
        <w:t>: Motion Hugh, Second Anthony. Approved. Adjourn at 1:01 p.m.</w:t>
      </w:r>
    </w:p>
    <w:p w14:paraId="446BF16E" w14:textId="77777777" w:rsidR="00BB5B03" w:rsidRPr="00D40A9F" w:rsidRDefault="00BB5B03" w:rsidP="00ED363F">
      <w:pPr>
        <w:rPr>
          <w:rFonts w:ascii="Times New Roman" w:hAnsi="Times New Roman" w:cs="Times New Roman"/>
        </w:rPr>
      </w:pPr>
    </w:p>
    <w:p w14:paraId="55C960A5" w14:textId="77777777" w:rsidR="00605127" w:rsidRDefault="00605127" w:rsidP="00ED363F">
      <w:pPr>
        <w:rPr>
          <w:rFonts w:ascii="Times New Roman" w:hAnsi="Times New Roman" w:cs="Times New Roman"/>
        </w:rPr>
      </w:pPr>
    </w:p>
    <w:p w14:paraId="66E70C8C" w14:textId="77777777" w:rsidR="0005132A" w:rsidRDefault="0005132A" w:rsidP="0005132A">
      <w:pPr>
        <w:rPr>
          <w:rFonts w:ascii="Times New Roman" w:hAnsi="Times New Roman" w:cs="Times New Roman"/>
        </w:rPr>
      </w:pPr>
    </w:p>
    <w:p w14:paraId="540D9C92" w14:textId="77777777" w:rsidR="0005132A" w:rsidRDefault="0005132A" w:rsidP="0005132A">
      <w:pPr>
        <w:rPr>
          <w:rFonts w:ascii="Times New Roman" w:hAnsi="Times New Roman" w:cs="Times New Roman"/>
        </w:rPr>
      </w:pPr>
    </w:p>
    <w:p w14:paraId="0F5FFF1A" w14:textId="77777777" w:rsidR="0005132A" w:rsidRDefault="0005132A" w:rsidP="0005132A">
      <w:pPr>
        <w:rPr>
          <w:rFonts w:ascii="Times New Roman" w:hAnsi="Times New Roman" w:cs="Times New Roman"/>
        </w:rPr>
      </w:pPr>
    </w:p>
    <w:p w14:paraId="1BDB16AA" w14:textId="77777777" w:rsidR="00D40A9F" w:rsidRDefault="00D40A9F" w:rsidP="00D40A9F">
      <w:pPr>
        <w:rPr>
          <w:rFonts w:ascii="Times New Roman" w:eastAsia="Times New Roman" w:hAnsi="Times New Roman" w:cs="Times New Roman"/>
        </w:rPr>
      </w:pPr>
    </w:p>
    <w:p w14:paraId="1ED59D03" w14:textId="77777777" w:rsidR="00226BB8" w:rsidRDefault="00226BB8" w:rsidP="00D40A9F">
      <w:pPr>
        <w:rPr>
          <w:rFonts w:ascii="Times New Roman" w:eastAsia="Times New Roman" w:hAnsi="Times New Roman" w:cs="Times New Roman"/>
        </w:rPr>
      </w:pPr>
    </w:p>
    <w:p w14:paraId="71623182" w14:textId="77777777" w:rsidR="00226BB8" w:rsidRDefault="00226BB8" w:rsidP="00D40A9F">
      <w:pPr>
        <w:rPr>
          <w:rFonts w:ascii="Times New Roman" w:eastAsia="Times New Roman" w:hAnsi="Times New Roman" w:cs="Times New Roman"/>
        </w:rPr>
      </w:pPr>
    </w:p>
    <w:p w14:paraId="5888F721" w14:textId="77777777" w:rsidR="00226BB8" w:rsidRDefault="00226BB8" w:rsidP="00D40A9F">
      <w:pPr>
        <w:rPr>
          <w:rFonts w:ascii="Times New Roman" w:eastAsia="Times New Roman" w:hAnsi="Times New Roman" w:cs="Times New Roman"/>
        </w:rPr>
      </w:pPr>
    </w:p>
    <w:p w14:paraId="7E93713B" w14:textId="77777777" w:rsidR="00226BB8" w:rsidRDefault="00226BB8" w:rsidP="00D40A9F">
      <w:pPr>
        <w:rPr>
          <w:rFonts w:ascii="Times New Roman" w:eastAsia="Times New Roman" w:hAnsi="Times New Roman" w:cs="Times New Roman"/>
        </w:rPr>
      </w:pPr>
    </w:p>
    <w:p w14:paraId="37C81A13" w14:textId="77777777" w:rsidR="00226BB8" w:rsidRDefault="00226BB8" w:rsidP="00D40A9F">
      <w:pPr>
        <w:rPr>
          <w:rFonts w:ascii="Times New Roman" w:eastAsia="Times New Roman" w:hAnsi="Times New Roman" w:cs="Times New Roman"/>
        </w:rPr>
      </w:pPr>
    </w:p>
    <w:p w14:paraId="2EF0FD38" w14:textId="77777777" w:rsidR="00226BB8" w:rsidRPr="00D40A9F" w:rsidRDefault="00226BB8" w:rsidP="00D40A9F">
      <w:pPr>
        <w:rPr>
          <w:rFonts w:ascii="Times New Roman" w:eastAsia="Times New Roman" w:hAnsi="Times New Roman" w:cs="Times New Roman"/>
        </w:rPr>
      </w:pPr>
    </w:p>
    <w:p w14:paraId="743B576A" w14:textId="636539E2" w:rsidR="00166DEB" w:rsidRPr="00D40A9F" w:rsidRDefault="00166DEB" w:rsidP="00B468DB">
      <w:pPr>
        <w:shd w:val="clear" w:color="auto" w:fill="FFFFFF"/>
        <w:rPr>
          <w:rFonts w:ascii="Times New Roman" w:eastAsia="Times New Roman" w:hAnsi="Times New Roman" w:cs="Times New Roman"/>
          <w:color w:val="222222"/>
        </w:rPr>
      </w:pPr>
    </w:p>
    <w:p w14:paraId="7E3887E4" w14:textId="77777777" w:rsidR="00B468DB" w:rsidRPr="00D40A9F" w:rsidRDefault="00B468DB" w:rsidP="00166DEB">
      <w:pPr>
        <w:shd w:val="clear" w:color="auto" w:fill="FFFFFF"/>
        <w:rPr>
          <w:rFonts w:ascii="Times New Roman" w:eastAsia="Times New Roman" w:hAnsi="Times New Roman" w:cs="Times New Roman"/>
          <w:color w:val="222222"/>
        </w:rPr>
      </w:pPr>
    </w:p>
    <w:p w14:paraId="0860BC86" w14:textId="77777777" w:rsidR="00B468DB" w:rsidRPr="00D40A9F" w:rsidRDefault="00B468DB" w:rsidP="00166DEB">
      <w:pPr>
        <w:shd w:val="clear" w:color="auto" w:fill="FFFFFF"/>
        <w:rPr>
          <w:rFonts w:ascii="Times New Roman" w:eastAsia="Times New Roman" w:hAnsi="Times New Roman" w:cs="Times New Roman"/>
          <w:color w:val="222222"/>
        </w:rPr>
      </w:pPr>
    </w:p>
    <w:p w14:paraId="63F761C0" w14:textId="77777777" w:rsidR="00E6027F" w:rsidRPr="00D40A9F" w:rsidRDefault="00E6027F" w:rsidP="00E6027F">
      <w:pPr>
        <w:rPr>
          <w:rFonts w:ascii="Times New Roman" w:hAnsi="Times New Roman" w:cs="Times New Roman"/>
        </w:rPr>
      </w:pPr>
      <w:r w:rsidRPr="00D40A9F">
        <w:rPr>
          <w:rFonts w:ascii="Times New Roman" w:hAnsi="Times New Roman" w:cs="Times New Roman"/>
        </w:rPr>
        <w:t>Submitted by: Meredith Stewart</w:t>
      </w:r>
    </w:p>
    <w:p w14:paraId="246DEE59" w14:textId="77777777" w:rsidR="00E6027F" w:rsidRPr="00D40A9F" w:rsidRDefault="00E6027F" w:rsidP="00E6027F">
      <w:pPr>
        <w:rPr>
          <w:rFonts w:ascii="Times New Roman" w:hAnsi="Times New Roman" w:cs="Times New Roman"/>
        </w:rPr>
      </w:pPr>
      <w:r w:rsidRPr="00D40A9F">
        <w:rPr>
          <w:rFonts w:ascii="Times New Roman" w:hAnsi="Times New Roman" w:cs="Times New Roman"/>
        </w:rPr>
        <w:t>Approved by: _____________________, Secretary</w:t>
      </w:r>
    </w:p>
    <w:p w14:paraId="4540D9FC" w14:textId="77777777" w:rsidR="00E6027F" w:rsidRPr="00BD16A5" w:rsidRDefault="00E6027F" w:rsidP="00CA5E36">
      <w:pPr>
        <w:spacing w:line="360" w:lineRule="auto"/>
        <w:rPr>
          <w:rFonts w:ascii="Times New Roman" w:hAnsi="Times New Roman" w:cs="Times New Roman"/>
        </w:rPr>
      </w:pPr>
    </w:p>
    <w:sectPr w:rsidR="00E6027F" w:rsidRPr="00BD16A5" w:rsidSect="00647587">
      <w:footerReference w:type="default" r:id="rId8"/>
      <w:headerReference w:type="firs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D4C8" w14:textId="77777777" w:rsidR="00647587" w:rsidRDefault="00647587" w:rsidP="00DD4B39">
      <w:r>
        <w:separator/>
      </w:r>
    </w:p>
  </w:endnote>
  <w:endnote w:type="continuationSeparator" w:id="0">
    <w:p w14:paraId="0E72CEB4" w14:textId="77777777" w:rsidR="00647587" w:rsidRDefault="00647587" w:rsidP="00DD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0875"/>
      <w:docPartObj>
        <w:docPartGallery w:val="Page Numbers (Bottom of Page)"/>
        <w:docPartUnique/>
      </w:docPartObj>
    </w:sdtPr>
    <w:sdtEndPr>
      <w:rPr>
        <w:rFonts w:ascii="Times New Roman" w:hAnsi="Times New Roman" w:cs="Times New Roman"/>
        <w:noProof/>
      </w:rPr>
    </w:sdtEndPr>
    <w:sdtContent>
      <w:p w14:paraId="65742B0F" w14:textId="77777777" w:rsidR="00DD4B39" w:rsidRPr="00CD4443" w:rsidRDefault="00DD4B39">
        <w:pPr>
          <w:pStyle w:val="Footer"/>
          <w:jc w:val="center"/>
          <w:rPr>
            <w:rFonts w:ascii="Times New Roman" w:hAnsi="Times New Roman" w:cs="Times New Roman"/>
          </w:rPr>
        </w:pPr>
        <w:r w:rsidRPr="00CD4443">
          <w:rPr>
            <w:rFonts w:ascii="Times New Roman" w:hAnsi="Times New Roman" w:cs="Times New Roman"/>
          </w:rPr>
          <w:fldChar w:fldCharType="begin"/>
        </w:r>
        <w:r w:rsidRPr="00CD4443">
          <w:rPr>
            <w:rFonts w:ascii="Times New Roman" w:hAnsi="Times New Roman" w:cs="Times New Roman"/>
          </w:rPr>
          <w:instrText xml:space="preserve"> PAGE   \* MERGEFORMAT </w:instrText>
        </w:r>
        <w:r w:rsidRPr="00CD4443">
          <w:rPr>
            <w:rFonts w:ascii="Times New Roman" w:hAnsi="Times New Roman" w:cs="Times New Roman"/>
          </w:rPr>
          <w:fldChar w:fldCharType="separate"/>
        </w:r>
        <w:r w:rsidR="00AA7C04" w:rsidRPr="00CD4443">
          <w:rPr>
            <w:rFonts w:ascii="Times New Roman" w:hAnsi="Times New Roman" w:cs="Times New Roman"/>
            <w:noProof/>
          </w:rPr>
          <w:t>3</w:t>
        </w:r>
        <w:r w:rsidRPr="00CD4443">
          <w:rPr>
            <w:rFonts w:ascii="Times New Roman" w:hAnsi="Times New Roman" w:cs="Times New Roman"/>
            <w:noProof/>
          </w:rPr>
          <w:fldChar w:fldCharType="end"/>
        </w:r>
      </w:p>
    </w:sdtContent>
  </w:sdt>
  <w:p w14:paraId="34A4DDC1" w14:textId="77777777" w:rsidR="00DD4B39" w:rsidRDefault="00DD4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22BB" w14:textId="77777777" w:rsidR="00647587" w:rsidRDefault="00647587" w:rsidP="00DD4B39">
      <w:r>
        <w:separator/>
      </w:r>
    </w:p>
  </w:footnote>
  <w:footnote w:type="continuationSeparator" w:id="0">
    <w:p w14:paraId="6C8AC38F" w14:textId="77777777" w:rsidR="00647587" w:rsidRDefault="00647587" w:rsidP="00DD4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0A1B" w14:textId="77777777" w:rsidR="008A5A6E" w:rsidRPr="004F0FFC" w:rsidRDefault="008A5A6E" w:rsidP="008A5A6E">
    <w:pPr>
      <w:pStyle w:val="NoSpacing"/>
      <w:ind w:left="5040"/>
      <w:jc w:val="center"/>
      <w:rPr>
        <w:rFonts w:ascii="Times New Roman" w:hAnsi="Times New Roman" w:cs="Times New Roman"/>
        <w:b/>
      </w:rPr>
    </w:pPr>
    <w:r w:rsidRPr="004F0FFC">
      <w:rPr>
        <w:rFonts w:ascii="Times New Roman" w:eastAsia="Times New Roman" w:hAnsi="Times New Roman" w:cs="Times New Roman"/>
        <w:noProof/>
      </w:rPr>
      <w:drawing>
        <wp:anchor distT="0" distB="0" distL="114300" distR="114300" simplePos="0" relativeHeight="251660288" behindDoc="0" locked="0" layoutInCell="1" allowOverlap="1" wp14:anchorId="06460057" wp14:editId="4687AC99">
          <wp:simplePos x="0" y="0"/>
          <wp:positionH relativeFrom="column">
            <wp:posOffset>-14171</wp:posOffset>
          </wp:positionH>
          <wp:positionV relativeFrom="paragraph">
            <wp:posOffset>-93018</wp:posOffset>
          </wp:positionV>
          <wp:extent cx="2743200" cy="1342390"/>
          <wp:effectExtent l="0" t="0" r="0" b="3810"/>
          <wp:wrapNone/>
          <wp:docPr id="4" name="Picture 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pers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1342390"/>
                  </a:xfrm>
                  <a:prstGeom prst="rect">
                    <a:avLst/>
                  </a:prstGeom>
                </pic:spPr>
              </pic:pic>
            </a:graphicData>
          </a:graphic>
          <wp14:sizeRelH relativeFrom="page">
            <wp14:pctWidth>0</wp14:pctWidth>
          </wp14:sizeRelH>
          <wp14:sizeRelV relativeFrom="page">
            <wp14:pctHeight>0</wp14:pctHeight>
          </wp14:sizeRelV>
        </wp:anchor>
      </w:drawing>
    </w:r>
    <w:r w:rsidRPr="004F0FFC">
      <w:rPr>
        <w:rFonts w:ascii="Times New Roman" w:hAnsi="Times New Roman" w:cs="Times New Roman"/>
        <w:b/>
      </w:rPr>
      <w:t>Illinois Association of Problem-Solving Courts</w:t>
    </w:r>
  </w:p>
  <w:p w14:paraId="73D888D8" w14:textId="77777777" w:rsidR="008A5A6E" w:rsidRPr="004F0FFC" w:rsidRDefault="008A5A6E" w:rsidP="008A5A6E">
    <w:pPr>
      <w:pStyle w:val="NoSpacing"/>
      <w:ind w:left="5040"/>
      <w:jc w:val="center"/>
      <w:rPr>
        <w:rFonts w:ascii="Times New Roman" w:hAnsi="Times New Roman" w:cs="Times New Roman"/>
        <w:b/>
      </w:rPr>
    </w:pPr>
    <w:r w:rsidRPr="004F0FFC">
      <w:rPr>
        <w:rFonts w:ascii="Times New Roman" w:hAnsi="Times New Roman" w:cs="Times New Roman"/>
        <w:b/>
      </w:rPr>
      <w:t>1643 N. Alpine Road</w:t>
    </w:r>
  </w:p>
  <w:p w14:paraId="5506BAE8" w14:textId="77777777" w:rsidR="008A5A6E" w:rsidRPr="004F0FFC" w:rsidRDefault="008A5A6E" w:rsidP="008A5A6E">
    <w:pPr>
      <w:pStyle w:val="NoSpacing"/>
      <w:ind w:left="5040"/>
      <w:jc w:val="center"/>
      <w:rPr>
        <w:rFonts w:ascii="Times New Roman" w:hAnsi="Times New Roman" w:cs="Times New Roman"/>
        <w:b/>
      </w:rPr>
    </w:pPr>
    <w:r w:rsidRPr="004F0FFC">
      <w:rPr>
        <w:rFonts w:ascii="Times New Roman" w:hAnsi="Times New Roman" w:cs="Times New Roman"/>
        <w:b/>
      </w:rPr>
      <w:t>Suite 104</w:t>
    </w:r>
  </w:p>
  <w:p w14:paraId="7E3D3A9B" w14:textId="227498C2" w:rsidR="008A5A6E" w:rsidRPr="004F0FFC" w:rsidRDefault="008A5A6E" w:rsidP="008A5A6E">
    <w:pPr>
      <w:pStyle w:val="NoSpacing"/>
      <w:ind w:left="5040"/>
      <w:jc w:val="center"/>
      <w:rPr>
        <w:rFonts w:ascii="Times New Roman" w:hAnsi="Times New Roman" w:cs="Times New Roman"/>
        <w:b/>
      </w:rPr>
    </w:pPr>
    <w:r w:rsidRPr="004F0FFC">
      <w:rPr>
        <w:rFonts w:ascii="Times New Roman" w:hAnsi="Times New Roman" w:cs="Times New Roman"/>
        <w:b/>
      </w:rPr>
      <w:t>Rockford, Illinois 61107</w:t>
    </w:r>
  </w:p>
  <w:p w14:paraId="0DFE54D5" w14:textId="6E14FFD3" w:rsidR="008A5A6E" w:rsidRPr="004F0FFC" w:rsidRDefault="008A5A6E" w:rsidP="008A5A6E">
    <w:pPr>
      <w:pStyle w:val="NoSpacing"/>
      <w:ind w:left="5040"/>
      <w:jc w:val="center"/>
      <w:rPr>
        <w:rFonts w:ascii="Times New Roman" w:hAnsi="Times New Roman" w:cs="Times New Roman"/>
        <w:b/>
      </w:rPr>
    </w:pPr>
    <w:r w:rsidRPr="004F0FFC">
      <w:rPr>
        <w:rFonts w:ascii="Times New Roman" w:hAnsi="Times New Roman" w:cs="Times New Roman"/>
        <w:b/>
      </w:rPr>
      <w:t>Phone: (779) 601-0221</w:t>
    </w:r>
  </w:p>
  <w:p w14:paraId="7109210E" w14:textId="77777777" w:rsidR="008A5A6E" w:rsidRDefault="008A5A6E" w:rsidP="008A5A6E">
    <w:pPr>
      <w:pStyle w:val="Header"/>
      <w:ind w:left="5040"/>
      <w:jc w:val="center"/>
    </w:pPr>
    <w:r w:rsidRPr="004F0FFC">
      <w:rPr>
        <w:rFonts w:ascii="Times New Roman" w:hAnsi="Times New Roman" w:cs="Times New Roman"/>
        <w:b/>
      </w:rPr>
      <w:t>www.</w:t>
    </w:r>
    <w:r w:rsidRPr="008A5A6E">
      <w:rPr>
        <w:rFonts w:ascii="Times New Roman" w:hAnsi="Times New Roman" w:cs="Times New Roman"/>
        <w:b/>
      </w:rPr>
      <w:t>ilapsc</w:t>
    </w:r>
    <w:r w:rsidRPr="008A5A6E">
      <w:rPr>
        <w:rFonts w:ascii="Times New Roman" w:eastAsia="Times New Roman" w:hAnsi="Times New Roman" w:cs="Times New Roman"/>
        <w:b/>
        <w:noProof/>
      </w:rPr>
      <w:t>.org</w:t>
    </w:r>
  </w:p>
  <w:p w14:paraId="1BBAF34D" w14:textId="51AE89C4" w:rsidR="008A5A6E" w:rsidRPr="008A5A6E" w:rsidRDefault="008A5A6E" w:rsidP="008A5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3481"/>
    <w:multiLevelType w:val="hybridMultilevel"/>
    <w:tmpl w:val="DB26F5DC"/>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6C66CA1"/>
    <w:multiLevelType w:val="hybridMultilevel"/>
    <w:tmpl w:val="8B548FFA"/>
    <w:lvl w:ilvl="0" w:tplc="5F800E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13C8C"/>
    <w:multiLevelType w:val="hybridMultilevel"/>
    <w:tmpl w:val="5900BBC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10D33EC"/>
    <w:multiLevelType w:val="hybridMultilevel"/>
    <w:tmpl w:val="E6B8C572"/>
    <w:lvl w:ilvl="0" w:tplc="A2CA8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FD4AB6"/>
    <w:multiLevelType w:val="hybridMultilevel"/>
    <w:tmpl w:val="F0185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35A2A"/>
    <w:multiLevelType w:val="hybridMultilevel"/>
    <w:tmpl w:val="30FC8CFA"/>
    <w:lvl w:ilvl="0" w:tplc="04090013">
      <w:start w:val="1"/>
      <w:numFmt w:val="upperRoman"/>
      <w:lvlText w:val="%1."/>
      <w:lvlJc w:val="righ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276B0"/>
    <w:multiLevelType w:val="hybridMultilevel"/>
    <w:tmpl w:val="BC463D5A"/>
    <w:lvl w:ilvl="0" w:tplc="4FDE4D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47F79"/>
    <w:multiLevelType w:val="hybridMultilevel"/>
    <w:tmpl w:val="1FD21276"/>
    <w:lvl w:ilvl="0" w:tplc="6688FA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C20411"/>
    <w:multiLevelType w:val="multilevel"/>
    <w:tmpl w:val="79506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64172E"/>
    <w:multiLevelType w:val="hybridMultilevel"/>
    <w:tmpl w:val="675ED662"/>
    <w:lvl w:ilvl="0" w:tplc="FFFFFFFF">
      <w:start w:val="1"/>
      <w:numFmt w:val="upperRoman"/>
      <w:lvlText w:val="%1."/>
      <w:lvlJc w:val="right"/>
      <w:pPr>
        <w:ind w:left="117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BF43D6D"/>
    <w:multiLevelType w:val="hybridMultilevel"/>
    <w:tmpl w:val="6F1AAB3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6D180DC4"/>
    <w:multiLevelType w:val="hybridMultilevel"/>
    <w:tmpl w:val="B8D0A706"/>
    <w:lvl w:ilvl="0" w:tplc="8C7E5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58049">
    <w:abstractNumId w:val="4"/>
  </w:num>
  <w:num w:numId="2" w16cid:durableId="785001605">
    <w:abstractNumId w:val="3"/>
  </w:num>
  <w:num w:numId="3" w16cid:durableId="1448306091">
    <w:abstractNumId w:val="7"/>
  </w:num>
  <w:num w:numId="4" w16cid:durableId="409349600">
    <w:abstractNumId w:val="11"/>
  </w:num>
  <w:num w:numId="5" w16cid:durableId="1977878354">
    <w:abstractNumId w:val="5"/>
  </w:num>
  <w:num w:numId="6" w16cid:durableId="1097484584">
    <w:abstractNumId w:val="1"/>
  </w:num>
  <w:num w:numId="7" w16cid:durableId="1270238352">
    <w:abstractNumId w:val="6"/>
  </w:num>
  <w:num w:numId="8" w16cid:durableId="1662003360">
    <w:abstractNumId w:val="9"/>
  </w:num>
  <w:num w:numId="9" w16cid:durableId="332296592">
    <w:abstractNumId w:val="10"/>
  </w:num>
  <w:num w:numId="10" w16cid:durableId="290328233">
    <w:abstractNumId w:val="0"/>
  </w:num>
  <w:num w:numId="11" w16cid:durableId="977761845">
    <w:abstractNumId w:val="2"/>
  </w:num>
  <w:num w:numId="12" w16cid:durableId="313484499">
    <w:abstractNumId w:val="8"/>
  </w:num>
  <w:num w:numId="13" w16cid:durableId="3266388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A1"/>
    <w:rsid w:val="00003DD4"/>
    <w:rsid w:val="000067E2"/>
    <w:rsid w:val="000102B2"/>
    <w:rsid w:val="00011405"/>
    <w:rsid w:val="00012F80"/>
    <w:rsid w:val="00013C1F"/>
    <w:rsid w:val="000147B6"/>
    <w:rsid w:val="00014E31"/>
    <w:rsid w:val="000166BA"/>
    <w:rsid w:val="00021FA3"/>
    <w:rsid w:val="00030ECD"/>
    <w:rsid w:val="0003107C"/>
    <w:rsid w:val="000315E0"/>
    <w:rsid w:val="00033EE8"/>
    <w:rsid w:val="00036DD1"/>
    <w:rsid w:val="0004255C"/>
    <w:rsid w:val="0004357A"/>
    <w:rsid w:val="0005053F"/>
    <w:rsid w:val="0005132A"/>
    <w:rsid w:val="000527C1"/>
    <w:rsid w:val="00054E02"/>
    <w:rsid w:val="00056025"/>
    <w:rsid w:val="0005799F"/>
    <w:rsid w:val="00060CA8"/>
    <w:rsid w:val="00064FC3"/>
    <w:rsid w:val="00065553"/>
    <w:rsid w:val="000674D6"/>
    <w:rsid w:val="00070626"/>
    <w:rsid w:val="00082317"/>
    <w:rsid w:val="00082FF2"/>
    <w:rsid w:val="00093BEC"/>
    <w:rsid w:val="00097555"/>
    <w:rsid w:val="000A4645"/>
    <w:rsid w:val="000A79BD"/>
    <w:rsid w:val="000A7C27"/>
    <w:rsid w:val="000B09C1"/>
    <w:rsid w:val="000B3556"/>
    <w:rsid w:val="000C0163"/>
    <w:rsid w:val="000C183C"/>
    <w:rsid w:val="000C220A"/>
    <w:rsid w:val="000C7A34"/>
    <w:rsid w:val="000D35CE"/>
    <w:rsid w:val="000D4A6D"/>
    <w:rsid w:val="000E1686"/>
    <w:rsid w:val="000E41E3"/>
    <w:rsid w:val="000F0189"/>
    <w:rsid w:val="000F14BB"/>
    <w:rsid w:val="000F1FD7"/>
    <w:rsid w:val="000F5041"/>
    <w:rsid w:val="000F67BC"/>
    <w:rsid w:val="000F790A"/>
    <w:rsid w:val="000F7BCC"/>
    <w:rsid w:val="001010BC"/>
    <w:rsid w:val="00101126"/>
    <w:rsid w:val="0011037A"/>
    <w:rsid w:val="0011371D"/>
    <w:rsid w:val="00116914"/>
    <w:rsid w:val="00117AF0"/>
    <w:rsid w:val="00127B01"/>
    <w:rsid w:val="00130027"/>
    <w:rsid w:val="00131065"/>
    <w:rsid w:val="00131816"/>
    <w:rsid w:val="00132CE2"/>
    <w:rsid w:val="00135122"/>
    <w:rsid w:val="001360A8"/>
    <w:rsid w:val="00136372"/>
    <w:rsid w:val="001432BE"/>
    <w:rsid w:val="00144BAF"/>
    <w:rsid w:val="0014608C"/>
    <w:rsid w:val="0015469A"/>
    <w:rsid w:val="00157A4A"/>
    <w:rsid w:val="00157B94"/>
    <w:rsid w:val="001608E6"/>
    <w:rsid w:val="00166DEB"/>
    <w:rsid w:val="001706A4"/>
    <w:rsid w:val="00171F57"/>
    <w:rsid w:val="00172A52"/>
    <w:rsid w:val="0017477A"/>
    <w:rsid w:val="00175079"/>
    <w:rsid w:val="001773C5"/>
    <w:rsid w:val="00181421"/>
    <w:rsid w:val="00181E96"/>
    <w:rsid w:val="00182498"/>
    <w:rsid w:val="0019122C"/>
    <w:rsid w:val="00192355"/>
    <w:rsid w:val="00194F34"/>
    <w:rsid w:val="00196E87"/>
    <w:rsid w:val="001A519E"/>
    <w:rsid w:val="001A6D98"/>
    <w:rsid w:val="001B4E99"/>
    <w:rsid w:val="001B665F"/>
    <w:rsid w:val="001C1536"/>
    <w:rsid w:val="001D0B16"/>
    <w:rsid w:val="001D0B98"/>
    <w:rsid w:val="001D1474"/>
    <w:rsid w:val="001D3FAF"/>
    <w:rsid w:val="001E579C"/>
    <w:rsid w:val="001F44F1"/>
    <w:rsid w:val="001F6DFE"/>
    <w:rsid w:val="00202D7C"/>
    <w:rsid w:val="00206976"/>
    <w:rsid w:val="002124CA"/>
    <w:rsid w:val="00215505"/>
    <w:rsid w:val="00217203"/>
    <w:rsid w:val="00226BB8"/>
    <w:rsid w:val="00241064"/>
    <w:rsid w:val="00241223"/>
    <w:rsid w:val="0024190A"/>
    <w:rsid w:val="002422D6"/>
    <w:rsid w:val="002432C9"/>
    <w:rsid w:val="002462CC"/>
    <w:rsid w:val="00246B03"/>
    <w:rsid w:val="00252FD2"/>
    <w:rsid w:val="0025334C"/>
    <w:rsid w:val="00255119"/>
    <w:rsid w:val="00265B48"/>
    <w:rsid w:val="00275111"/>
    <w:rsid w:val="00275117"/>
    <w:rsid w:val="00280A88"/>
    <w:rsid w:val="00291230"/>
    <w:rsid w:val="00294647"/>
    <w:rsid w:val="00296C83"/>
    <w:rsid w:val="002971A2"/>
    <w:rsid w:val="002A399B"/>
    <w:rsid w:val="002B4328"/>
    <w:rsid w:val="002B5B27"/>
    <w:rsid w:val="002C0296"/>
    <w:rsid w:val="002C0915"/>
    <w:rsid w:val="002C1205"/>
    <w:rsid w:val="002C503B"/>
    <w:rsid w:val="002D2FF1"/>
    <w:rsid w:val="002D4A8F"/>
    <w:rsid w:val="002D553E"/>
    <w:rsid w:val="002E3C99"/>
    <w:rsid w:val="002F07A3"/>
    <w:rsid w:val="002F2F54"/>
    <w:rsid w:val="002F4D62"/>
    <w:rsid w:val="002F539F"/>
    <w:rsid w:val="0030111F"/>
    <w:rsid w:val="00302615"/>
    <w:rsid w:val="0030774D"/>
    <w:rsid w:val="003078D4"/>
    <w:rsid w:val="0031089F"/>
    <w:rsid w:val="00313797"/>
    <w:rsid w:val="00313E7D"/>
    <w:rsid w:val="00316570"/>
    <w:rsid w:val="00320B96"/>
    <w:rsid w:val="003234E3"/>
    <w:rsid w:val="003433D9"/>
    <w:rsid w:val="00345C51"/>
    <w:rsid w:val="00346C5D"/>
    <w:rsid w:val="00352581"/>
    <w:rsid w:val="0035357F"/>
    <w:rsid w:val="00355CA4"/>
    <w:rsid w:val="0035686D"/>
    <w:rsid w:val="00356E05"/>
    <w:rsid w:val="00357DB0"/>
    <w:rsid w:val="003672E2"/>
    <w:rsid w:val="0037087F"/>
    <w:rsid w:val="003749BC"/>
    <w:rsid w:val="00375935"/>
    <w:rsid w:val="00376021"/>
    <w:rsid w:val="00376D01"/>
    <w:rsid w:val="0038401A"/>
    <w:rsid w:val="003849F1"/>
    <w:rsid w:val="003B3994"/>
    <w:rsid w:val="003B5ACA"/>
    <w:rsid w:val="003D1415"/>
    <w:rsid w:val="003D77D2"/>
    <w:rsid w:val="003E56D9"/>
    <w:rsid w:val="003E58CD"/>
    <w:rsid w:val="003F4373"/>
    <w:rsid w:val="003F5440"/>
    <w:rsid w:val="0040234B"/>
    <w:rsid w:val="004023E3"/>
    <w:rsid w:val="00402428"/>
    <w:rsid w:val="004025E9"/>
    <w:rsid w:val="004058B6"/>
    <w:rsid w:val="004106F2"/>
    <w:rsid w:val="0042181A"/>
    <w:rsid w:val="00422A38"/>
    <w:rsid w:val="00423904"/>
    <w:rsid w:val="00424AF0"/>
    <w:rsid w:val="00431067"/>
    <w:rsid w:val="00436AD6"/>
    <w:rsid w:val="00441896"/>
    <w:rsid w:val="00442876"/>
    <w:rsid w:val="00443CEC"/>
    <w:rsid w:val="0044480F"/>
    <w:rsid w:val="00452792"/>
    <w:rsid w:val="004545B0"/>
    <w:rsid w:val="00457DEA"/>
    <w:rsid w:val="0046485F"/>
    <w:rsid w:val="004654B1"/>
    <w:rsid w:val="00465B46"/>
    <w:rsid w:val="00472598"/>
    <w:rsid w:val="00472615"/>
    <w:rsid w:val="00474FDA"/>
    <w:rsid w:val="0047551B"/>
    <w:rsid w:val="00486E60"/>
    <w:rsid w:val="0048778F"/>
    <w:rsid w:val="00491B2D"/>
    <w:rsid w:val="004928F5"/>
    <w:rsid w:val="00495612"/>
    <w:rsid w:val="004C023D"/>
    <w:rsid w:val="004C0C70"/>
    <w:rsid w:val="004C2B3D"/>
    <w:rsid w:val="004C3133"/>
    <w:rsid w:val="004D0098"/>
    <w:rsid w:val="004D0217"/>
    <w:rsid w:val="004D1AC1"/>
    <w:rsid w:val="004D2CB7"/>
    <w:rsid w:val="004D42E8"/>
    <w:rsid w:val="004D617B"/>
    <w:rsid w:val="004E051B"/>
    <w:rsid w:val="004E09B1"/>
    <w:rsid w:val="004F0FFC"/>
    <w:rsid w:val="004F1839"/>
    <w:rsid w:val="005003FE"/>
    <w:rsid w:val="00502263"/>
    <w:rsid w:val="00511521"/>
    <w:rsid w:val="00511B28"/>
    <w:rsid w:val="00522140"/>
    <w:rsid w:val="00523B56"/>
    <w:rsid w:val="00525BA1"/>
    <w:rsid w:val="00531DC0"/>
    <w:rsid w:val="00532021"/>
    <w:rsid w:val="00535CA1"/>
    <w:rsid w:val="00535DF6"/>
    <w:rsid w:val="005452F3"/>
    <w:rsid w:val="00555CEC"/>
    <w:rsid w:val="005641DA"/>
    <w:rsid w:val="0056547E"/>
    <w:rsid w:val="005662BE"/>
    <w:rsid w:val="00566A21"/>
    <w:rsid w:val="0057305E"/>
    <w:rsid w:val="00576557"/>
    <w:rsid w:val="00581197"/>
    <w:rsid w:val="00585575"/>
    <w:rsid w:val="00595489"/>
    <w:rsid w:val="00596FA1"/>
    <w:rsid w:val="005A6E85"/>
    <w:rsid w:val="005B008E"/>
    <w:rsid w:val="005B1CD3"/>
    <w:rsid w:val="005B5ADB"/>
    <w:rsid w:val="005B5E7A"/>
    <w:rsid w:val="005B7494"/>
    <w:rsid w:val="005C3C59"/>
    <w:rsid w:val="005C62A8"/>
    <w:rsid w:val="005C746F"/>
    <w:rsid w:val="005D034B"/>
    <w:rsid w:val="005D1D1B"/>
    <w:rsid w:val="005D637F"/>
    <w:rsid w:val="005D658D"/>
    <w:rsid w:val="005D7C04"/>
    <w:rsid w:val="005E04E7"/>
    <w:rsid w:val="005E145E"/>
    <w:rsid w:val="005E4FFA"/>
    <w:rsid w:val="005E7A44"/>
    <w:rsid w:val="005E7DD6"/>
    <w:rsid w:val="005F5460"/>
    <w:rsid w:val="0060471F"/>
    <w:rsid w:val="00605127"/>
    <w:rsid w:val="006077C7"/>
    <w:rsid w:val="00616A7E"/>
    <w:rsid w:val="00621BD3"/>
    <w:rsid w:val="006240AC"/>
    <w:rsid w:val="0062428B"/>
    <w:rsid w:val="00626166"/>
    <w:rsid w:val="00636974"/>
    <w:rsid w:val="00641414"/>
    <w:rsid w:val="00643B83"/>
    <w:rsid w:val="00643D1B"/>
    <w:rsid w:val="00647587"/>
    <w:rsid w:val="00650361"/>
    <w:rsid w:val="006600E4"/>
    <w:rsid w:val="006600F4"/>
    <w:rsid w:val="00663171"/>
    <w:rsid w:val="00667A52"/>
    <w:rsid w:val="006706F8"/>
    <w:rsid w:val="00676412"/>
    <w:rsid w:val="0067655B"/>
    <w:rsid w:val="0068165A"/>
    <w:rsid w:val="00685943"/>
    <w:rsid w:val="0069030A"/>
    <w:rsid w:val="0069035D"/>
    <w:rsid w:val="00693254"/>
    <w:rsid w:val="006A0DEE"/>
    <w:rsid w:val="006A584A"/>
    <w:rsid w:val="006B2070"/>
    <w:rsid w:val="006B20ED"/>
    <w:rsid w:val="006B4963"/>
    <w:rsid w:val="006B5F72"/>
    <w:rsid w:val="006D1C5A"/>
    <w:rsid w:val="006E426F"/>
    <w:rsid w:val="006E7847"/>
    <w:rsid w:val="006F5E70"/>
    <w:rsid w:val="006F7E7E"/>
    <w:rsid w:val="00702377"/>
    <w:rsid w:val="0070308D"/>
    <w:rsid w:val="00703304"/>
    <w:rsid w:val="00703AB2"/>
    <w:rsid w:val="00704EF3"/>
    <w:rsid w:val="007104B8"/>
    <w:rsid w:val="00716DAE"/>
    <w:rsid w:val="00717136"/>
    <w:rsid w:val="00740B76"/>
    <w:rsid w:val="0074203D"/>
    <w:rsid w:val="00745940"/>
    <w:rsid w:val="00745D22"/>
    <w:rsid w:val="007518A8"/>
    <w:rsid w:val="00752038"/>
    <w:rsid w:val="00757318"/>
    <w:rsid w:val="007603CF"/>
    <w:rsid w:val="00760A1F"/>
    <w:rsid w:val="00760DB5"/>
    <w:rsid w:val="00763E18"/>
    <w:rsid w:val="0076428E"/>
    <w:rsid w:val="00765704"/>
    <w:rsid w:val="00771FA6"/>
    <w:rsid w:val="0077539F"/>
    <w:rsid w:val="007816F7"/>
    <w:rsid w:val="007845E9"/>
    <w:rsid w:val="00790977"/>
    <w:rsid w:val="007917F0"/>
    <w:rsid w:val="007934C6"/>
    <w:rsid w:val="007A018A"/>
    <w:rsid w:val="007B1950"/>
    <w:rsid w:val="007C026D"/>
    <w:rsid w:val="007C04BB"/>
    <w:rsid w:val="007C6ABD"/>
    <w:rsid w:val="007D2C84"/>
    <w:rsid w:val="007D3BA2"/>
    <w:rsid w:val="007D7C51"/>
    <w:rsid w:val="007E0342"/>
    <w:rsid w:val="007E12CA"/>
    <w:rsid w:val="007E331F"/>
    <w:rsid w:val="007E3A8B"/>
    <w:rsid w:val="007E3E22"/>
    <w:rsid w:val="007E4E7D"/>
    <w:rsid w:val="007E5097"/>
    <w:rsid w:val="007E7921"/>
    <w:rsid w:val="007F1B1F"/>
    <w:rsid w:val="007F2055"/>
    <w:rsid w:val="007F5B82"/>
    <w:rsid w:val="007F6FEB"/>
    <w:rsid w:val="00805C2C"/>
    <w:rsid w:val="008137E8"/>
    <w:rsid w:val="00814364"/>
    <w:rsid w:val="00823AF1"/>
    <w:rsid w:val="00832301"/>
    <w:rsid w:val="00834960"/>
    <w:rsid w:val="008363BD"/>
    <w:rsid w:val="008410AE"/>
    <w:rsid w:val="00846E66"/>
    <w:rsid w:val="00852A3A"/>
    <w:rsid w:val="00853D6B"/>
    <w:rsid w:val="0085657E"/>
    <w:rsid w:val="008571F1"/>
    <w:rsid w:val="00865106"/>
    <w:rsid w:val="0086793F"/>
    <w:rsid w:val="008A4682"/>
    <w:rsid w:val="008A5A6E"/>
    <w:rsid w:val="008A790E"/>
    <w:rsid w:val="008B3315"/>
    <w:rsid w:val="008B36F2"/>
    <w:rsid w:val="008B682F"/>
    <w:rsid w:val="008C0252"/>
    <w:rsid w:val="008C3D75"/>
    <w:rsid w:val="008D07CE"/>
    <w:rsid w:val="008D30D2"/>
    <w:rsid w:val="008D64F6"/>
    <w:rsid w:val="008D72DE"/>
    <w:rsid w:val="008D75DC"/>
    <w:rsid w:val="008E0A1E"/>
    <w:rsid w:val="008E0DA6"/>
    <w:rsid w:val="008E6361"/>
    <w:rsid w:val="008F1AE4"/>
    <w:rsid w:val="009002CE"/>
    <w:rsid w:val="00901B24"/>
    <w:rsid w:val="00904987"/>
    <w:rsid w:val="00905402"/>
    <w:rsid w:val="0091148C"/>
    <w:rsid w:val="00920990"/>
    <w:rsid w:val="00930967"/>
    <w:rsid w:val="00933999"/>
    <w:rsid w:val="009353ED"/>
    <w:rsid w:val="009378F3"/>
    <w:rsid w:val="00945532"/>
    <w:rsid w:val="00945CBD"/>
    <w:rsid w:val="00956E21"/>
    <w:rsid w:val="00960324"/>
    <w:rsid w:val="009623B5"/>
    <w:rsid w:val="00962642"/>
    <w:rsid w:val="009731DB"/>
    <w:rsid w:val="009732B9"/>
    <w:rsid w:val="009739D3"/>
    <w:rsid w:val="009743A3"/>
    <w:rsid w:val="009749DD"/>
    <w:rsid w:val="009752EC"/>
    <w:rsid w:val="00975E48"/>
    <w:rsid w:val="009803BA"/>
    <w:rsid w:val="009825CC"/>
    <w:rsid w:val="00986C4D"/>
    <w:rsid w:val="009873E9"/>
    <w:rsid w:val="00987A21"/>
    <w:rsid w:val="00987E67"/>
    <w:rsid w:val="00993F5E"/>
    <w:rsid w:val="0099522D"/>
    <w:rsid w:val="00996EEA"/>
    <w:rsid w:val="009978DE"/>
    <w:rsid w:val="009B0A5C"/>
    <w:rsid w:val="009B1819"/>
    <w:rsid w:val="009B2675"/>
    <w:rsid w:val="009B5B36"/>
    <w:rsid w:val="009C21C0"/>
    <w:rsid w:val="009C2F23"/>
    <w:rsid w:val="009C580E"/>
    <w:rsid w:val="009D044D"/>
    <w:rsid w:val="009D1D54"/>
    <w:rsid w:val="009D23A7"/>
    <w:rsid w:val="009D5E59"/>
    <w:rsid w:val="009D70B7"/>
    <w:rsid w:val="009E2522"/>
    <w:rsid w:val="009E40E5"/>
    <w:rsid w:val="009E47B7"/>
    <w:rsid w:val="009E6040"/>
    <w:rsid w:val="009E6C79"/>
    <w:rsid w:val="009F372F"/>
    <w:rsid w:val="009F3FB0"/>
    <w:rsid w:val="009F6B0D"/>
    <w:rsid w:val="00A00B8B"/>
    <w:rsid w:val="00A1121A"/>
    <w:rsid w:val="00A14779"/>
    <w:rsid w:val="00A174BF"/>
    <w:rsid w:val="00A26ED5"/>
    <w:rsid w:val="00A301D2"/>
    <w:rsid w:val="00A32CF6"/>
    <w:rsid w:val="00A3438A"/>
    <w:rsid w:val="00A34897"/>
    <w:rsid w:val="00A34BEB"/>
    <w:rsid w:val="00A42D1F"/>
    <w:rsid w:val="00A42EC5"/>
    <w:rsid w:val="00A432EF"/>
    <w:rsid w:val="00A4389E"/>
    <w:rsid w:val="00A527ED"/>
    <w:rsid w:val="00A558A1"/>
    <w:rsid w:val="00A6256B"/>
    <w:rsid w:val="00A6311F"/>
    <w:rsid w:val="00A63F16"/>
    <w:rsid w:val="00A64B49"/>
    <w:rsid w:val="00A65357"/>
    <w:rsid w:val="00A671AA"/>
    <w:rsid w:val="00A73F77"/>
    <w:rsid w:val="00A7459F"/>
    <w:rsid w:val="00A918CF"/>
    <w:rsid w:val="00A97F03"/>
    <w:rsid w:val="00AA3BC6"/>
    <w:rsid w:val="00AA7C04"/>
    <w:rsid w:val="00AB1C51"/>
    <w:rsid w:val="00AB3A9B"/>
    <w:rsid w:val="00AB3C3B"/>
    <w:rsid w:val="00AC2FEA"/>
    <w:rsid w:val="00AC4F64"/>
    <w:rsid w:val="00AC6AC0"/>
    <w:rsid w:val="00AD0D60"/>
    <w:rsid w:val="00AD1317"/>
    <w:rsid w:val="00AD16DE"/>
    <w:rsid w:val="00AD2031"/>
    <w:rsid w:val="00AD3FCF"/>
    <w:rsid w:val="00AD6395"/>
    <w:rsid w:val="00AE1AC6"/>
    <w:rsid w:val="00AE31E5"/>
    <w:rsid w:val="00AE7269"/>
    <w:rsid w:val="00AE77B0"/>
    <w:rsid w:val="00AF2C12"/>
    <w:rsid w:val="00B02356"/>
    <w:rsid w:val="00B07DB8"/>
    <w:rsid w:val="00B25C49"/>
    <w:rsid w:val="00B31FED"/>
    <w:rsid w:val="00B409CD"/>
    <w:rsid w:val="00B43125"/>
    <w:rsid w:val="00B43851"/>
    <w:rsid w:val="00B44D7F"/>
    <w:rsid w:val="00B45EEA"/>
    <w:rsid w:val="00B468DB"/>
    <w:rsid w:val="00B5050C"/>
    <w:rsid w:val="00B5190C"/>
    <w:rsid w:val="00B62465"/>
    <w:rsid w:val="00B74D91"/>
    <w:rsid w:val="00B81812"/>
    <w:rsid w:val="00B82BF6"/>
    <w:rsid w:val="00B90F34"/>
    <w:rsid w:val="00B9389C"/>
    <w:rsid w:val="00B9578F"/>
    <w:rsid w:val="00B95EF1"/>
    <w:rsid w:val="00BA3EEF"/>
    <w:rsid w:val="00BA4EA6"/>
    <w:rsid w:val="00BB2174"/>
    <w:rsid w:val="00BB36A9"/>
    <w:rsid w:val="00BB3CF6"/>
    <w:rsid w:val="00BB4F21"/>
    <w:rsid w:val="00BB5B03"/>
    <w:rsid w:val="00BB7D98"/>
    <w:rsid w:val="00BC1B16"/>
    <w:rsid w:val="00BC2523"/>
    <w:rsid w:val="00BC41CF"/>
    <w:rsid w:val="00BD03EA"/>
    <w:rsid w:val="00BD16A5"/>
    <w:rsid w:val="00BD2DEA"/>
    <w:rsid w:val="00BD35EC"/>
    <w:rsid w:val="00BD3933"/>
    <w:rsid w:val="00BD3C79"/>
    <w:rsid w:val="00BD470A"/>
    <w:rsid w:val="00BD6D14"/>
    <w:rsid w:val="00BD7D69"/>
    <w:rsid w:val="00BE4A40"/>
    <w:rsid w:val="00BE6697"/>
    <w:rsid w:val="00BF0249"/>
    <w:rsid w:val="00BF12A3"/>
    <w:rsid w:val="00BF2443"/>
    <w:rsid w:val="00BF324A"/>
    <w:rsid w:val="00BF41DB"/>
    <w:rsid w:val="00C008C1"/>
    <w:rsid w:val="00C16A60"/>
    <w:rsid w:val="00C22BDF"/>
    <w:rsid w:val="00C2518C"/>
    <w:rsid w:val="00C2627C"/>
    <w:rsid w:val="00C30E46"/>
    <w:rsid w:val="00C31FB1"/>
    <w:rsid w:val="00C3276A"/>
    <w:rsid w:val="00C3373F"/>
    <w:rsid w:val="00C36DB3"/>
    <w:rsid w:val="00C36EC1"/>
    <w:rsid w:val="00C37ABC"/>
    <w:rsid w:val="00C40A7D"/>
    <w:rsid w:val="00C4167E"/>
    <w:rsid w:val="00C41772"/>
    <w:rsid w:val="00C540D1"/>
    <w:rsid w:val="00C550D6"/>
    <w:rsid w:val="00C57474"/>
    <w:rsid w:val="00C64B0E"/>
    <w:rsid w:val="00C66E67"/>
    <w:rsid w:val="00C670A0"/>
    <w:rsid w:val="00C81A80"/>
    <w:rsid w:val="00C8203C"/>
    <w:rsid w:val="00C90EA1"/>
    <w:rsid w:val="00C96E50"/>
    <w:rsid w:val="00CA0BF0"/>
    <w:rsid w:val="00CA2469"/>
    <w:rsid w:val="00CA263D"/>
    <w:rsid w:val="00CA4FDD"/>
    <w:rsid w:val="00CA5E36"/>
    <w:rsid w:val="00CB0DCE"/>
    <w:rsid w:val="00CB0F58"/>
    <w:rsid w:val="00CB1BFA"/>
    <w:rsid w:val="00CB20A2"/>
    <w:rsid w:val="00CB22F6"/>
    <w:rsid w:val="00CC01AA"/>
    <w:rsid w:val="00CC0260"/>
    <w:rsid w:val="00CD0D62"/>
    <w:rsid w:val="00CD4443"/>
    <w:rsid w:val="00CD45FC"/>
    <w:rsid w:val="00CD78C8"/>
    <w:rsid w:val="00CD7FC1"/>
    <w:rsid w:val="00CE16D5"/>
    <w:rsid w:val="00CE1B2D"/>
    <w:rsid w:val="00CE4769"/>
    <w:rsid w:val="00CE4FDC"/>
    <w:rsid w:val="00CE79CB"/>
    <w:rsid w:val="00CF2034"/>
    <w:rsid w:val="00CF43EC"/>
    <w:rsid w:val="00CF4F1B"/>
    <w:rsid w:val="00CF6BB0"/>
    <w:rsid w:val="00D010F0"/>
    <w:rsid w:val="00D013A0"/>
    <w:rsid w:val="00D01BCC"/>
    <w:rsid w:val="00D03F7A"/>
    <w:rsid w:val="00D05062"/>
    <w:rsid w:val="00D05A4E"/>
    <w:rsid w:val="00D11369"/>
    <w:rsid w:val="00D12050"/>
    <w:rsid w:val="00D148A7"/>
    <w:rsid w:val="00D14A21"/>
    <w:rsid w:val="00D161DC"/>
    <w:rsid w:val="00D17240"/>
    <w:rsid w:val="00D17601"/>
    <w:rsid w:val="00D21491"/>
    <w:rsid w:val="00D24449"/>
    <w:rsid w:val="00D255FC"/>
    <w:rsid w:val="00D256BE"/>
    <w:rsid w:val="00D331B4"/>
    <w:rsid w:val="00D36A23"/>
    <w:rsid w:val="00D40A9F"/>
    <w:rsid w:val="00D41140"/>
    <w:rsid w:val="00D4154B"/>
    <w:rsid w:val="00D44403"/>
    <w:rsid w:val="00D44573"/>
    <w:rsid w:val="00D4786B"/>
    <w:rsid w:val="00D53CFF"/>
    <w:rsid w:val="00D53F5A"/>
    <w:rsid w:val="00D54F05"/>
    <w:rsid w:val="00D56903"/>
    <w:rsid w:val="00D56B9E"/>
    <w:rsid w:val="00D571B3"/>
    <w:rsid w:val="00D5759A"/>
    <w:rsid w:val="00D579CD"/>
    <w:rsid w:val="00D66B2D"/>
    <w:rsid w:val="00D7770F"/>
    <w:rsid w:val="00D801EA"/>
    <w:rsid w:val="00D802F9"/>
    <w:rsid w:val="00D81CCE"/>
    <w:rsid w:val="00D82D6F"/>
    <w:rsid w:val="00D844FF"/>
    <w:rsid w:val="00D85EAB"/>
    <w:rsid w:val="00D90516"/>
    <w:rsid w:val="00D9205A"/>
    <w:rsid w:val="00D9299F"/>
    <w:rsid w:val="00D9472F"/>
    <w:rsid w:val="00D94813"/>
    <w:rsid w:val="00D95F91"/>
    <w:rsid w:val="00D96302"/>
    <w:rsid w:val="00DA2281"/>
    <w:rsid w:val="00DC7449"/>
    <w:rsid w:val="00DD0624"/>
    <w:rsid w:val="00DD0922"/>
    <w:rsid w:val="00DD2F69"/>
    <w:rsid w:val="00DD4B39"/>
    <w:rsid w:val="00DE213D"/>
    <w:rsid w:val="00DE2C68"/>
    <w:rsid w:val="00DE6515"/>
    <w:rsid w:val="00DE6B11"/>
    <w:rsid w:val="00DF4805"/>
    <w:rsid w:val="00DF59C0"/>
    <w:rsid w:val="00DF5DCC"/>
    <w:rsid w:val="00E04BFA"/>
    <w:rsid w:val="00E053EB"/>
    <w:rsid w:val="00E06034"/>
    <w:rsid w:val="00E06AC1"/>
    <w:rsid w:val="00E07188"/>
    <w:rsid w:val="00E10B64"/>
    <w:rsid w:val="00E1146C"/>
    <w:rsid w:val="00E127F7"/>
    <w:rsid w:val="00E22674"/>
    <w:rsid w:val="00E254C1"/>
    <w:rsid w:val="00E25E67"/>
    <w:rsid w:val="00E27F73"/>
    <w:rsid w:val="00E35480"/>
    <w:rsid w:val="00E36884"/>
    <w:rsid w:val="00E40B9C"/>
    <w:rsid w:val="00E44313"/>
    <w:rsid w:val="00E6027F"/>
    <w:rsid w:val="00E63681"/>
    <w:rsid w:val="00E73A06"/>
    <w:rsid w:val="00E76EB8"/>
    <w:rsid w:val="00E832AC"/>
    <w:rsid w:val="00E86044"/>
    <w:rsid w:val="00E86D32"/>
    <w:rsid w:val="00E9412B"/>
    <w:rsid w:val="00E952CD"/>
    <w:rsid w:val="00E95E2C"/>
    <w:rsid w:val="00E96388"/>
    <w:rsid w:val="00E97804"/>
    <w:rsid w:val="00EA442D"/>
    <w:rsid w:val="00EB3069"/>
    <w:rsid w:val="00EC269C"/>
    <w:rsid w:val="00EC6F2C"/>
    <w:rsid w:val="00EC715F"/>
    <w:rsid w:val="00ED363F"/>
    <w:rsid w:val="00ED3D54"/>
    <w:rsid w:val="00EE0F53"/>
    <w:rsid w:val="00EE6DA3"/>
    <w:rsid w:val="00EF1CC3"/>
    <w:rsid w:val="00EF2EEB"/>
    <w:rsid w:val="00EF57DC"/>
    <w:rsid w:val="00F00CA6"/>
    <w:rsid w:val="00F02EBD"/>
    <w:rsid w:val="00F109C4"/>
    <w:rsid w:val="00F12386"/>
    <w:rsid w:val="00F128B6"/>
    <w:rsid w:val="00F13212"/>
    <w:rsid w:val="00F1453E"/>
    <w:rsid w:val="00F179AE"/>
    <w:rsid w:val="00F179E2"/>
    <w:rsid w:val="00F17A62"/>
    <w:rsid w:val="00F20950"/>
    <w:rsid w:val="00F218E9"/>
    <w:rsid w:val="00F25EFD"/>
    <w:rsid w:val="00F302A9"/>
    <w:rsid w:val="00F34AF1"/>
    <w:rsid w:val="00F35813"/>
    <w:rsid w:val="00F4724B"/>
    <w:rsid w:val="00F47935"/>
    <w:rsid w:val="00F65DF0"/>
    <w:rsid w:val="00F769F0"/>
    <w:rsid w:val="00F76D68"/>
    <w:rsid w:val="00F77FF8"/>
    <w:rsid w:val="00F800B1"/>
    <w:rsid w:val="00F807AF"/>
    <w:rsid w:val="00F80AA1"/>
    <w:rsid w:val="00F8564D"/>
    <w:rsid w:val="00F8655E"/>
    <w:rsid w:val="00F91B81"/>
    <w:rsid w:val="00FA3347"/>
    <w:rsid w:val="00FA3960"/>
    <w:rsid w:val="00FB049B"/>
    <w:rsid w:val="00FB1A72"/>
    <w:rsid w:val="00FB38EF"/>
    <w:rsid w:val="00FC07FE"/>
    <w:rsid w:val="00FC4106"/>
    <w:rsid w:val="00FC58AC"/>
    <w:rsid w:val="00FC5AD9"/>
    <w:rsid w:val="00FC657D"/>
    <w:rsid w:val="00FC76D3"/>
    <w:rsid w:val="00FE295B"/>
    <w:rsid w:val="00FE5982"/>
    <w:rsid w:val="00FE71EF"/>
    <w:rsid w:val="00FF0C14"/>
    <w:rsid w:val="00FF60CC"/>
    <w:rsid w:val="00FF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92D9B"/>
  <w15:docId w15:val="{37B29356-0968-4691-82CD-38C033D7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A1"/>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AA1"/>
    <w:rPr>
      <w:rFonts w:asciiTheme="minorHAnsi" w:hAnsiTheme="minorHAnsi"/>
    </w:rPr>
  </w:style>
  <w:style w:type="paragraph" w:styleId="ListParagraph">
    <w:name w:val="List Paragraph"/>
    <w:basedOn w:val="Normal"/>
    <w:uiPriority w:val="34"/>
    <w:qFormat/>
    <w:rsid w:val="00F80AA1"/>
    <w:pPr>
      <w:ind w:left="720"/>
      <w:contextualSpacing/>
    </w:pPr>
  </w:style>
  <w:style w:type="paragraph" w:styleId="BalloonText">
    <w:name w:val="Balloon Text"/>
    <w:basedOn w:val="Normal"/>
    <w:link w:val="BalloonTextChar"/>
    <w:uiPriority w:val="99"/>
    <w:semiHidden/>
    <w:unhideWhenUsed/>
    <w:rsid w:val="0076428E"/>
    <w:rPr>
      <w:rFonts w:ascii="Tahoma" w:hAnsi="Tahoma" w:cs="Tahoma"/>
      <w:sz w:val="16"/>
      <w:szCs w:val="16"/>
    </w:rPr>
  </w:style>
  <w:style w:type="character" w:customStyle="1" w:styleId="BalloonTextChar">
    <w:name w:val="Balloon Text Char"/>
    <w:basedOn w:val="DefaultParagraphFont"/>
    <w:link w:val="BalloonText"/>
    <w:uiPriority w:val="99"/>
    <w:semiHidden/>
    <w:rsid w:val="0076428E"/>
    <w:rPr>
      <w:rFonts w:ascii="Tahoma" w:eastAsiaTheme="minorEastAsia" w:hAnsi="Tahoma" w:cs="Tahoma"/>
      <w:sz w:val="16"/>
      <w:szCs w:val="16"/>
    </w:rPr>
  </w:style>
  <w:style w:type="table" w:styleId="TableGrid">
    <w:name w:val="Table Grid"/>
    <w:basedOn w:val="TableNormal"/>
    <w:uiPriority w:val="39"/>
    <w:rsid w:val="00764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B39"/>
    <w:pPr>
      <w:tabs>
        <w:tab w:val="center" w:pos="4680"/>
        <w:tab w:val="right" w:pos="9360"/>
      </w:tabs>
    </w:pPr>
  </w:style>
  <w:style w:type="character" w:customStyle="1" w:styleId="HeaderChar">
    <w:name w:val="Header Char"/>
    <w:basedOn w:val="DefaultParagraphFont"/>
    <w:link w:val="Header"/>
    <w:uiPriority w:val="99"/>
    <w:rsid w:val="00DD4B39"/>
    <w:rPr>
      <w:rFonts w:asciiTheme="minorHAnsi" w:eastAsiaTheme="minorEastAsia" w:hAnsiTheme="minorHAnsi"/>
      <w:sz w:val="24"/>
      <w:szCs w:val="24"/>
    </w:rPr>
  </w:style>
  <w:style w:type="paragraph" w:styleId="Footer">
    <w:name w:val="footer"/>
    <w:basedOn w:val="Normal"/>
    <w:link w:val="FooterChar"/>
    <w:uiPriority w:val="99"/>
    <w:unhideWhenUsed/>
    <w:rsid w:val="00DD4B39"/>
    <w:pPr>
      <w:tabs>
        <w:tab w:val="center" w:pos="4680"/>
        <w:tab w:val="right" w:pos="9360"/>
      </w:tabs>
    </w:pPr>
  </w:style>
  <w:style w:type="character" w:customStyle="1" w:styleId="FooterChar">
    <w:name w:val="Footer Char"/>
    <w:basedOn w:val="DefaultParagraphFont"/>
    <w:link w:val="Footer"/>
    <w:uiPriority w:val="99"/>
    <w:rsid w:val="00DD4B39"/>
    <w:rPr>
      <w:rFonts w:asciiTheme="minorHAnsi" w:eastAsiaTheme="minorEastAsia" w:hAnsiTheme="minorHAnsi"/>
      <w:sz w:val="24"/>
      <w:szCs w:val="24"/>
    </w:rPr>
  </w:style>
  <w:style w:type="paragraph" w:styleId="NormalWeb">
    <w:name w:val="Normal (Web)"/>
    <w:basedOn w:val="Normal"/>
    <w:uiPriority w:val="99"/>
    <w:semiHidden/>
    <w:unhideWhenUsed/>
    <w:rsid w:val="00CE16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5438">
      <w:bodyDiv w:val="1"/>
      <w:marLeft w:val="0"/>
      <w:marRight w:val="0"/>
      <w:marTop w:val="0"/>
      <w:marBottom w:val="0"/>
      <w:divBdr>
        <w:top w:val="none" w:sz="0" w:space="0" w:color="auto"/>
        <w:left w:val="none" w:sz="0" w:space="0" w:color="auto"/>
        <w:bottom w:val="none" w:sz="0" w:space="0" w:color="auto"/>
        <w:right w:val="none" w:sz="0" w:space="0" w:color="auto"/>
      </w:divBdr>
    </w:div>
    <w:div w:id="1151629846">
      <w:bodyDiv w:val="1"/>
      <w:marLeft w:val="0"/>
      <w:marRight w:val="0"/>
      <w:marTop w:val="0"/>
      <w:marBottom w:val="0"/>
      <w:divBdr>
        <w:top w:val="none" w:sz="0" w:space="0" w:color="auto"/>
        <w:left w:val="none" w:sz="0" w:space="0" w:color="auto"/>
        <w:bottom w:val="none" w:sz="0" w:space="0" w:color="auto"/>
        <w:right w:val="none" w:sz="0" w:space="0" w:color="auto"/>
      </w:divBdr>
    </w:div>
    <w:div w:id="1271280781">
      <w:bodyDiv w:val="1"/>
      <w:marLeft w:val="0"/>
      <w:marRight w:val="0"/>
      <w:marTop w:val="0"/>
      <w:marBottom w:val="0"/>
      <w:divBdr>
        <w:top w:val="none" w:sz="0" w:space="0" w:color="auto"/>
        <w:left w:val="none" w:sz="0" w:space="0" w:color="auto"/>
        <w:bottom w:val="none" w:sz="0" w:space="0" w:color="auto"/>
        <w:right w:val="none" w:sz="0" w:space="0" w:color="auto"/>
      </w:divBdr>
    </w:div>
    <w:div w:id="1609509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51D7-370F-C649-A4FB-4F41883F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UI College of Medicine Rockford</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Kindler</dc:creator>
  <cp:keywords/>
  <dc:description/>
  <cp:lastModifiedBy>ILAPSC</cp:lastModifiedBy>
  <cp:revision>2</cp:revision>
  <cp:lastPrinted>2022-11-09T02:09:00Z</cp:lastPrinted>
  <dcterms:created xsi:type="dcterms:W3CDTF">2024-04-23T16:56:00Z</dcterms:created>
  <dcterms:modified xsi:type="dcterms:W3CDTF">2024-04-23T16:56:00Z</dcterms:modified>
</cp:coreProperties>
</file>